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77" w:rsidRDefault="00023377" w:rsidP="00023377">
      <w:pPr>
        <w:pStyle w:val="KonuBal"/>
        <w:rPr>
          <w:rFonts w:ascii="Comic Sans MS" w:hAnsi="Comic Sans MS" w:cs="Comic Sans MS"/>
          <w:color w:val="660066"/>
          <w:sz w:val="26"/>
          <w:szCs w:val="26"/>
          <w:u w:val="none"/>
        </w:rPr>
      </w:pPr>
      <w:r>
        <w:rPr>
          <w:rFonts w:ascii="Comic Sans MS" w:hAnsi="Comic Sans MS"/>
          <w:color w:val="660066"/>
          <w:sz w:val="32"/>
          <w:szCs w:val="32"/>
          <w:u w:val="none"/>
        </w:rPr>
        <w:t>“KARNE GÜNÜ”</w:t>
      </w:r>
    </w:p>
    <w:p w:rsidR="003E0C80" w:rsidRDefault="003E0C80" w:rsidP="00023377">
      <w:pPr>
        <w:pStyle w:val="KonuBal"/>
        <w:jc w:val="left"/>
        <w:rPr>
          <w:rFonts w:ascii="Comic Sans MS" w:hAnsi="Comic Sans MS" w:cs="Comic Sans MS"/>
          <w:color w:val="9900FF"/>
          <w:sz w:val="36"/>
          <w:szCs w:val="36"/>
          <w:u w:val="none"/>
        </w:rPr>
      </w:pPr>
    </w:p>
    <w:p w:rsidR="003E0C80" w:rsidRDefault="003E0C80" w:rsidP="003E0C80">
      <w:pPr>
        <w:pStyle w:val="KonuBal"/>
        <w:rPr>
          <w:rFonts w:ascii="Comic Sans MS" w:hAnsi="Comic Sans MS" w:cs="Comic Sans MS"/>
          <w:color w:val="9900FF"/>
          <w:u w:val="none"/>
        </w:rPr>
      </w:pPr>
    </w:p>
    <w:p w:rsidR="003E0C80" w:rsidRDefault="003E0C80" w:rsidP="003E0C80">
      <w:pPr>
        <w:pStyle w:val="Balk1"/>
        <w:jc w:val="both"/>
        <w:rPr>
          <w:color w:val="660066"/>
          <w:sz w:val="25"/>
          <w:szCs w:val="25"/>
        </w:rPr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208915</wp:posOffset>
                </wp:positionV>
                <wp:extent cx="4000500" cy="1828800"/>
                <wp:effectExtent l="0" t="0" r="0" b="635"/>
                <wp:wrapSquare wrapText="bothSides"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C80" w:rsidRDefault="003E0C80" w:rsidP="003E0C80">
                            <w:pPr>
                              <w:ind w:right="610" w:firstLine="360"/>
                              <w:jc w:val="both"/>
                              <w:rPr>
                                <w:rFonts w:ascii="Comic Sans MS" w:hAnsi="Comic Sans MS"/>
                                <w:b/>
                                <w:sz w:val="25"/>
                                <w:szCs w:val="25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5"/>
                                <w:szCs w:val="25"/>
                              </w:rPr>
                              <w:t>Sayın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5"/>
                                <w:szCs w:val="25"/>
                              </w:rPr>
                              <w:t>Veli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5"/>
                                <w:szCs w:val="25"/>
                              </w:rPr>
                              <w:t>;</w:t>
                            </w:r>
                          </w:p>
                          <w:p w:rsidR="003E0C80" w:rsidRDefault="003E0C80" w:rsidP="003E0C80">
                            <w:pPr>
                              <w:ind w:right="610"/>
                              <w:jc w:val="both"/>
                              <w:rPr>
                                <w:rFonts w:ascii="Comic Sans MS" w:hAnsi="Comic Sans MS"/>
                                <w:sz w:val="25"/>
                                <w:szCs w:val="25"/>
                              </w:rPr>
                            </w:pPr>
                          </w:p>
                          <w:p w:rsidR="003E0C80" w:rsidRDefault="003E0C80" w:rsidP="003E0C80">
                            <w:pPr>
                              <w:pStyle w:val="GvdeMetni"/>
                              <w:ind w:right="610" w:firstLine="360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proofErr w:type="spellStart"/>
                            <w:r>
                              <w:rPr>
                                <w:sz w:val="25"/>
                                <w:szCs w:val="25"/>
                              </w:rPr>
                              <w:t>Gerek</w:t>
                            </w:r>
                            <w:proofErr w:type="spellEnd"/>
                            <w:r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5"/>
                                <w:szCs w:val="25"/>
                              </w:rPr>
                              <w:t>çocukların</w:t>
                            </w:r>
                            <w:proofErr w:type="spellEnd"/>
                            <w:r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5"/>
                                <w:szCs w:val="25"/>
                              </w:rPr>
                              <w:t>gerekse</w:t>
                            </w:r>
                            <w:proofErr w:type="spellEnd"/>
                            <w:r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5"/>
                                <w:szCs w:val="25"/>
                              </w:rPr>
                              <w:t>sizlerin</w:t>
                            </w:r>
                            <w:proofErr w:type="spellEnd"/>
                            <w:r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5"/>
                                <w:szCs w:val="25"/>
                              </w:rPr>
                              <w:t>heyecan</w:t>
                            </w:r>
                            <w:proofErr w:type="spellEnd"/>
                            <w:r>
                              <w:rPr>
                                <w:sz w:val="25"/>
                                <w:szCs w:val="2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5"/>
                                <w:szCs w:val="25"/>
                              </w:rPr>
                              <w:t>merak</w:t>
                            </w:r>
                            <w:proofErr w:type="spellEnd"/>
                            <w:r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5"/>
                                <w:szCs w:val="25"/>
                              </w:rPr>
                              <w:t>ya</w:t>
                            </w:r>
                            <w:proofErr w:type="spellEnd"/>
                            <w:r>
                              <w:rPr>
                                <w:sz w:val="25"/>
                                <w:szCs w:val="25"/>
                              </w:rPr>
                              <w:t xml:space="preserve"> da </w:t>
                            </w:r>
                            <w:proofErr w:type="spellStart"/>
                            <w:r>
                              <w:rPr>
                                <w:sz w:val="25"/>
                                <w:szCs w:val="25"/>
                              </w:rPr>
                              <w:t>kaygı</w:t>
                            </w:r>
                            <w:proofErr w:type="spellEnd"/>
                            <w:r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5"/>
                                <w:szCs w:val="25"/>
                              </w:rPr>
                              <w:t>gibi</w:t>
                            </w:r>
                            <w:proofErr w:type="spellEnd"/>
                            <w:r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5"/>
                                <w:szCs w:val="25"/>
                              </w:rPr>
                              <w:t>farklı</w:t>
                            </w:r>
                            <w:proofErr w:type="spellEnd"/>
                            <w:r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5"/>
                                <w:szCs w:val="25"/>
                              </w:rPr>
                              <w:t>duygularla</w:t>
                            </w:r>
                            <w:proofErr w:type="spellEnd"/>
                            <w:r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5"/>
                                <w:szCs w:val="25"/>
                              </w:rPr>
                              <w:t>beklediği</w:t>
                            </w:r>
                            <w:proofErr w:type="spellEnd"/>
                            <w:r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5"/>
                                <w:szCs w:val="25"/>
                              </w:rPr>
                              <w:t>bir</w:t>
                            </w:r>
                            <w:proofErr w:type="spellEnd"/>
                            <w:r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5"/>
                                <w:szCs w:val="25"/>
                              </w:rPr>
                              <w:t>karne</w:t>
                            </w:r>
                            <w:proofErr w:type="spellEnd"/>
                            <w:r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5"/>
                                <w:szCs w:val="25"/>
                              </w:rPr>
                              <w:t>günü</w:t>
                            </w:r>
                            <w:proofErr w:type="spellEnd"/>
                            <w:r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5"/>
                                <w:szCs w:val="25"/>
                              </w:rPr>
                              <w:t>daha</w:t>
                            </w:r>
                            <w:proofErr w:type="spellEnd"/>
                            <w:r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5"/>
                                <w:szCs w:val="25"/>
                              </w:rPr>
                              <w:t>yaklaşıyor</w:t>
                            </w:r>
                            <w:proofErr w:type="spellEnd"/>
                            <w:r>
                              <w:rPr>
                                <w:sz w:val="25"/>
                                <w:szCs w:val="25"/>
                              </w:rPr>
                              <w:t xml:space="preserve">… O </w:t>
                            </w:r>
                            <w:proofErr w:type="spellStart"/>
                            <w:r>
                              <w:rPr>
                                <w:sz w:val="25"/>
                                <w:szCs w:val="25"/>
                              </w:rPr>
                              <w:t>günün</w:t>
                            </w:r>
                            <w:proofErr w:type="spellEnd"/>
                            <w:r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5"/>
                                <w:szCs w:val="25"/>
                              </w:rPr>
                              <w:t>krize</w:t>
                            </w:r>
                            <w:proofErr w:type="spellEnd"/>
                            <w:r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5"/>
                                <w:szCs w:val="25"/>
                              </w:rPr>
                              <w:t>ya</w:t>
                            </w:r>
                            <w:proofErr w:type="spellEnd"/>
                            <w:r>
                              <w:rPr>
                                <w:sz w:val="25"/>
                                <w:szCs w:val="25"/>
                              </w:rPr>
                              <w:t xml:space="preserve"> da </w:t>
                            </w:r>
                            <w:proofErr w:type="spellStart"/>
                            <w:r>
                              <w:rPr>
                                <w:sz w:val="25"/>
                                <w:szCs w:val="25"/>
                              </w:rPr>
                              <w:t>fırsata</w:t>
                            </w:r>
                            <w:proofErr w:type="spellEnd"/>
                            <w:r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5"/>
                                <w:szCs w:val="25"/>
                              </w:rPr>
                              <w:t>dönüşmesinin</w:t>
                            </w:r>
                            <w:proofErr w:type="spellEnd"/>
                            <w:r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5"/>
                                <w:szCs w:val="25"/>
                              </w:rPr>
                              <w:t>sizin</w:t>
                            </w:r>
                            <w:proofErr w:type="spellEnd"/>
                            <w:r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5"/>
                                <w:szCs w:val="25"/>
                              </w:rPr>
                              <w:t>elinizde</w:t>
                            </w:r>
                            <w:proofErr w:type="spellEnd"/>
                            <w:r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5"/>
                                <w:szCs w:val="25"/>
                              </w:rPr>
                              <w:t>olduğunu</w:t>
                            </w:r>
                            <w:proofErr w:type="spellEnd"/>
                            <w:r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5"/>
                                <w:szCs w:val="25"/>
                              </w:rPr>
                              <w:t>vurgulayarak</w:t>
                            </w:r>
                            <w:proofErr w:type="spellEnd"/>
                            <w:r>
                              <w:rPr>
                                <w:sz w:val="25"/>
                                <w:szCs w:val="2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5"/>
                                <w:szCs w:val="25"/>
                              </w:rPr>
                              <w:t>sizlere</w:t>
                            </w:r>
                            <w:proofErr w:type="spellEnd"/>
                            <w:r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5"/>
                                <w:szCs w:val="25"/>
                              </w:rPr>
                              <w:t>bazı</w:t>
                            </w:r>
                            <w:proofErr w:type="spellEnd"/>
                            <w:r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5"/>
                                <w:szCs w:val="25"/>
                              </w:rPr>
                              <w:t>önemli</w:t>
                            </w:r>
                            <w:proofErr w:type="spellEnd"/>
                            <w:r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5"/>
                                <w:szCs w:val="25"/>
                              </w:rPr>
                              <w:t>hatırlatmalarda</w:t>
                            </w:r>
                            <w:proofErr w:type="spellEnd"/>
                            <w:r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5"/>
                                <w:szCs w:val="25"/>
                              </w:rPr>
                              <w:t>bulunmak</w:t>
                            </w:r>
                            <w:proofErr w:type="spellEnd"/>
                            <w:r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5"/>
                                <w:szCs w:val="25"/>
                              </w:rPr>
                              <w:t>istedik</w:t>
                            </w:r>
                            <w:proofErr w:type="spellEnd"/>
                            <w:r>
                              <w:rPr>
                                <w:sz w:val="25"/>
                                <w:szCs w:val="25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left:0;text-align:left;margin-left:-9pt;margin-top:16.45pt;width:315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" filled="f" stroked="f">
                <v:textbox>
                  <w:txbxContent>
                    <w:p w:rsidR="003E0C80" w:rsidRDefault="003E0C80" w:rsidP="003E0C80">
                      <w:pPr>
                        <w:ind w:right="610" w:firstLine="360"/>
                        <w:jc w:val="both"/>
                        <w:rPr>
                          <w:rFonts w:ascii="Comic Sans MS" w:hAnsi="Comic Sans MS"/>
                          <w:b/>
                          <w:sz w:val="25"/>
                          <w:szCs w:val="25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sz w:val="25"/>
                          <w:szCs w:val="25"/>
                        </w:rPr>
                        <w:t>Sayın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25"/>
                          <w:szCs w:val="25"/>
                        </w:rPr>
                        <w:t>Veli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25"/>
                          <w:szCs w:val="25"/>
                        </w:rPr>
                        <w:t>;</w:t>
                      </w:r>
                    </w:p>
                    <w:p w:rsidR="003E0C80" w:rsidRDefault="003E0C80" w:rsidP="003E0C80">
                      <w:pPr>
                        <w:ind w:right="610"/>
                        <w:jc w:val="both"/>
                        <w:rPr>
                          <w:rFonts w:ascii="Comic Sans MS" w:hAnsi="Comic Sans MS"/>
                          <w:sz w:val="25"/>
                          <w:szCs w:val="25"/>
                        </w:rPr>
                      </w:pPr>
                    </w:p>
                    <w:p w:rsidR="003E0C80" w:rsidRDefault="003E0C80" w:rsidP="003E0C80">
                      <w:pPr>
                        <w:pStyle w:val="GvdeMetni"/>
                        <w:ind w:right="610" w:firstLine="360"/>
                        <w:jc w:val="both"/>
                        <w:rPr>
                          <w:sz w:val="25"/>
                          <w:szCs w:val="25"/>
                        </w:rPr>
                      </w:pPr>
                      <w:proofErr w:type="spellStart"/>
                      <w:r>
                        <w:rPr>
                          <w:sz w:val="25"/>
                          <w:szCs w:val="25"/>
                        </w:rPr>
                        <w:t>Gerek</w:t>
                      </w:r>
                      <w:proofErr w:type="spellEnd"/>
                      <w:r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5"/>
                          <w:szCs w:val="25"/>
                        </w:rPr>
                        <w:t>çocukların</w:t>
                      </w:r>
                      <w:proofErr w:type="spellEnd"/>
                      <w:r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5"/>
                          <w:szCs w:val="25"/>
                        </w:rPr>
                        <w:t>gerekse</w:t>
                      </w:r>
                      <w:proofErr w:type="spellEnd"/>
                      <w:r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5"/>
                          <w:szCs w:val="25"/>
                        </w:rPr>
                        <w:t>sizlerin</w:t>
                      </w:r>
                      <w:proofErr w:type="spellEnd"/>
                      <w:r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5"/>
                          <w:szCs w:val="25"/>
                        </w:rPr>
                        <w:t>heyecan</w:t>
                      </w:r>
                      <w:proofErr w:type="spellEnd"/>
                      <w:r>
                        <w:rPr>
                          <w:sz w:val="25"/>
                          <w:szCs w:val="25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5"/>
                          <w:szCs w:val="25"/>
                        </w:rPr>
                        <w:t>merak</w:t>
                      </w:r>
                      <w:proofErr w:type="spellEnd"/>
                      <w:r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5"/>
                          <w:szCs w:val="25"/>
                        </w:rPr>
                        <w:t>ya</w:t>
                      </w:r>
                      <w:proofErr w:type="spellEnd"/>
                      <w:r>
                        <w:rPr>
                          <w:sz w:val="25"/>
                          <w:szCs w:val="25"/>
                        </w:rPr>
                        <w:t xml:space="preserve"> da </w:t>
                      </w:r>
                      <w:proofErr w:type="spellStart"/>
                      <w:r>
                        <w:rPr>
                          <w:sz w:val="25"/>
                          <w:szCs w:val="25"/>
                        </w:rPr>
                        <w:t>kaygı</w:t>
                      </w:r>
                      <w:proofErr w:type="spellEnd"/>
                      <w:r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5"/>
                          <w:szCs w:val="25"/>
                        </w:rPr>
                        <w:t>gibi</w:t>
                      </w:r>
                      <w:proofErr w:type="spellEnd"/>
                      <w:r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5"/>
                          <w:szCs w:val="25"/>
                        </w:rPr>
                        <w:t>farklı</w:t>
                      </w:r>
                      <w:proofErr w:type="spellEnd"/>
                      <w:r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5"/>
                          <w:szCs w:val="25"/>
                        </w:rPr>
                        <w:t>duygularla</w:t>
                      </w:r>
                      <w:proofErr w:type="spellEnd"/>
                      <w:r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5"/>
                          <w:szCs w:val="25"/>
                        </w:rPr>
                        <w:t>beklediği</w:t>
                      </w:r>
                      <w:proofErr w:type="spellEnd"/>
                      <w:r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5"/>
                          <w:szCs w:val="25"/>
                        </w:rPr>
                        <w:t>bir</w:t>
                      </w:r>
                      <w:proofErr w:type="spellEnd"/>
                      <w:r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5"/>
                          <w:szCs w:val="25"/>
                        </w:rPr>
                        <w:t>karne</w:t>
                      </w:r>
                      <w:proofErr w:type="spellEnd"/>
                      <w:r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5"/>
                          <w:szCs w:val="25"/>
                        </w:rPr>
                        <w:t>günü</w:t>
                      </w:r>
                      <w:proofErr w:type="spellEnd"/>
                      <w:r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5"/>
                          <w:szCs w:val="25"/>
                        </w:rPr>
                        <w:t>daha</w:t>
                      </w:r>
                      <w:proofErr w:type="spellEnd"/>
                      <w:r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5"/>
                          <w:szCs w:val="25"/>
                        </w:rPr>
                        <w:t>yaklaşıyor</w:t>
                      </w:r>
                      <w:proofErr w:type="spellEnd"/>
                      <w:r>
                        <w:rPr>
                          <w:sz w:val="25"/>
                          <w:szCs w:val="25"/>
                        </w:rPr>
                        <w:t xml:space="preserve">… O </w:t>
                      </w:r>
                      <w:proofErr w:type="spellStart"/>
                      <w:r>
                        <w:rPr>
                          <w:sz w:val="25"/>
                          <w:szCs w:val="25"/>
                        </w:rPr>
                        <w:t>günün</w:t>
                      </w:r>
                      <w:proofErr w:type="spellEnd"/>
                      <w:r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5"/>
                          <w:szCs w:val="25"/>
                        </w:rPr>
                        <w:t>krize</w:t>
                      </w:r>
                      <w:proofErr w:type="spellEnd"/>
                      <w:r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5"/>
                          <w:szCs w:val="25"/>
                        </w:rPr>
                        <w:t>ya</w:t>
                      </w:r>
                      <w:proofErr w:type="spellEnd"/>
                      <w:r>
                        <w:rPr>
                          <w:sz w:val="25"/>
                          <w:szCs w:val="25"/>
                        </w:rPr>
                        <w:t xml:space="preserve"> da </w:t>
                      </w:r>
                      <w:proofErr w:type="spellStart"/>
                      <w:r>
                        <w:rPr>
                          <w:sz w:val="25"/>
                          <w:szCs w:val="25"/>
                        </w:rPr>
                        <w:t>fırsata</w:t>
                      </w:r>
                      <w:proofErr w:type="spellEnd"/>
                      <w:r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5"/>
                          <w:szCs w:val="25"/>
                        </w:rPr>
                        <w:t>dönüşmesinin</w:t>
                      </w:r>
                      <w:proofErr w:type="spellEnd"/>
                      <w:r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5"/>
                          <w:szCs w:val="25"/>
                        </w:rPr>
                        <w:t>sizin</w:t>
                      </w:r>
                      <w:proofErr w:type="spellEnd"/>
                      <w:r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5"/>
                          <w:szCs w:val="25"/>
                        </w:rPr>
                        <w:t>elinizde</w:t>
                      </w:r>
                      <w:proofErr w:type="spellEnd"/>
                      <w:r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5"/>
                          <w:szCs w:val="25"/>
                        </w:rPr>
                        <w:t>olduğunu</w:t>
                      </w:r>
                      <w:proofErr w:type="spellEnd"/>
                      <w:r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5"/>
                          <w:szCs w:val="25"/>
                        </w:rPr>
                        <w:t>vurgulayarak</w:t>
                      </w:r>
                      <w:proofErr w:type="spellEnd"/>
                      <w:r>
                        <w:rPr>
                          <w:sz w:val="25"/>
                          <w:szCs w:val="25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5"/>
                          <w:szCs w:val="25"/>
                        </w:rPr>
                        <w:t>sizlere</w:t>
                      </w:r>
                      <w:proofErr w:type="spellEnd"/>
                      <w:r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5"/>
                          <w:szCs w:val="25"/>
                        </w:rPr>
                        <w:t>bazı</w:t>
                      </w:r>
                      <w:proofErr w:type="spellEnd"/>
                      <w:r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5"/>
                          <w:szCs w:val="25"/>
                        </w:rPr>
                        <w:t>önemli</w:t>
                      </w:r>
                      <w:proofErr w:type="spellEnd"/>
                      <w:r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5"/>
                          <w:szCs w:val="25"/>
                        </w:rPr>
                        <w:t>hatırlatmalarda</w:t>
                      </w:r>
                      <w:proofErr w:type="spellEnd"/>
                      <w:r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5"/>
                          <w:szCs w:val="25"/>
                        </w:rPr>
                        <w:t>bulunmak</w:t>
                      </w:r>
                      <w:proofErr w:type="spellEnd"/>
                      <w:r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5"/>
                          <w:szCs w:val="25"/>
                        </w:rPr>
                        <w:t>istedik</w:t>
                      </w:r>
                      <w:proofErr w:type="spellEnd"/>
                      <w:r>
                        <w:rPr>
                          <w:sz w:val="25"/>
                          <w:szCs w:val="25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660066"/>
          <w:sz w:val="25"/>
          <w:szCs w:val="25"/>
        </w:rPr>
        <w:t xml:space="preserve">                             </w:t>
      </w:r>
    </w:p>
    <w:p w:rsidR="003E0C80" w:rsidRDefault="003E0C80" w:rsidP="003E0C80">
      <w:pPr>
        <w:pStyle w:val="Balk1"/>
        <w:ind w:right="-65"/>
        <w:jc w:val="right"/>
        <w:rPr>
          <w:b/>
          <w:color w:val="660066"/>
          <w:sz w:val="28"/>
          <w:szCs w:val="28"/>
        </w:rPr>
      </w:pPr>
      <w:r>
        <w:rPr>
          <w:noProof/>
          <w:lang w:val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521970</wp:posOffset>
            </wp:positionV>
            <wp:extent cx="714375" cy="1381125"/>
            <wp:effectExtent l="0" t="0" r="9525" b="9525"/>
            <wp:wrapSquare wrapText="bothSides"/>
            <wp:docPr id="7" name="Resim 7" descr="MCj042416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j0424166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407670</wp:posOffset>
            </wp:positionV>
            <wp:extent cx="1076325" cy="1447800"/>
            <wp:effectExtent l="0" t="0" r="9525" b="0"/>
            <wp:wrapSquare wrapText="bothSides"/>
            <wp:docPr id="6" name="Resim 6" descr="MCj042473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424730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C80" w:rsidRDefault="003E0C80" w:rsidP="003E0C80">
      <w:pPr>
        <w:jc w:val="right"/>
        <w:rPr>
          <w:rFonts w:ascii="Comic Sans MS" w:hAnsi="Comic Sans MS"/>
          <w:color w:val="660066"/>
          <w:sz w:val="25"/>
          <w:szCs w:val="25"/>
        </w:rPr>
      </w:pPr>
    </w:p>
    <w:p w:rsidR="003E0C80" w:rsidRDefault="003E0C80" w:rsidP="003E0C80">
      <w:pPr>
        <w:pStyle w:val="GvdeMetni"/>
        <w:ind w:right="610" w:firstLine="360"/>
        <w:jc w:val="both"/>
        <w:rPr>
          <w:color w:val="660066"/>
          <w:sz w:val="20"/>
        </w:rPr>
      </w:pPr>
    </w:p>
    <w:p w:rsidR="003E0C80" w:rsidRDefault="00177A97" w:rsidP="003E0C80">
      <w:pPr>
        <w:pStyle w:val="GvdeMetni"/>
        <w:ind w:right="610" w:firstLine="360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Karneyi</w:t>
      </w:r>
      <w:proofErr w:type="spellEnd"/>
      <w:r>
        <w:rPr>
          <w:sz w:val="25"/>
          <w:szCs w:val="25"/>
        </w:rPr>
        <w:t xml:space="preserve"> </w:t>
      </w:r>
      <w:proofErr w:type="spellStart"/>
      <w:r w:rsidR="003E0C80">
        <w:rPr>
          <w:sz w:val="25"/>
          <w:szCs w:val="25"/>
        </w:rPr>
        <w:t>gördüğünüzde</w:t>
      </w:r>
      <w:proofErr w:type="spellEnd"/>
      <w:r w:rsidR="003E0C80">
        <w:rPr>
          <w:sz w:val="25"/>
          <w:szCs w:val="25"/>
        </w:rPr>
        <w:t>;</w:t>
      </w:r>
    </w:p>
    <w:p w:rsidR="003E0C80" w:rsidRDefault="003E0C80" w:rsidP="003E0C80">
      <w:pPr>
        <w:ind w:right="610"/>
        <w:jc w:val="both"/>
        <w:rPr>
          <w:rFonts w:ascii="Comic Sans MS" w:hAnsi="Comic Sans MS"/>
        </w:rPr>
      </w:pPr>
    </w:p>
    <w:p w:rsidR="003E0C80" w:rsidRDefault="003E0C80" w:rsidP="003E0C80">
      <w:pPr>
        <w:numPr>
          <w:ilvl w:val="0"/>
          <w:numId w:val="1"/>
        </w:numPr>
        <w:ind w:right="610"/>
        <w:jc w:val="both"/>
        <w:rPr>
          <w:rFonts w:ascii="Comic Sans MS" w:hAnsi="Comic Sans MS"/>
          <w:sz w:val="25"/>
          <w:szCs w:val="25"/>
        </w:rPr>
      </w:pPr>
      <w:proofErr w:type="spellStart"/>
      <w:r w:rsidRPr="00177A97">
        <w:rPr>
          <w:rFonts w:ascii="Comic Sans MS" w:hAnsi="Comic Sans MS"/>
          <w:b/>
          <w:i/>
          <w:sz w:val="25"/>
          <w:szCs w:val="25"/>
        </w:rPr>
        <w:t>Onu</w:t>
      </w:r>
      <w:proofErr w:type="spellEnd"/>
      <w:r w:rsidRPr="00177A97">
        <w:rPr>
          <w:rFonts w:ascii="Comic Sans MS" w:hAnsi="Comic Sans MS"/>
          <w:b/>
          <w:i/>
          <w:sz w:val="25"/>
          <w:szCs w:val="25"/>
        </w:rPr>
        <w:t xml:space="preserve"> </w:t>
      </w:r>
      <w:proofErr w:type="spellStart"/>
      <w:r w:rsidRPr="00177A97">
        <w:rPr>
          <w:rFonts w:ascii="Comic Sans MS" w:hAnsi="Comic Sans MS"/>
          <w:b/>
          <w:i/>
          <w:sz w:val="25"/>
          <w:szCs w:val="25"/>
        </w:rPr>
        <w:t>başkalarıyla</w:t>
      </w:r>
      <w:proofErr w:type="spellEnd"/>
      <w:r w:rsidRPr="00177A97">
        <w:rPr>
          <w:rFonts w:ascii="Comic Sans MS" w:hAnsi="Comic Sans MS"/>
          <w:b/>
          <w:i/>
          <w:sz w:val="25"/>
          <w:szCs w:val="25"/>
        </w:rPr>
        <w:t xml:space="preserve"> </w:t>
      </w:r>
      <w:proofErr w:type="spellStart"/>
      <w:r w:rsidRPr="00177A97">
        <w:rPr>
          <w:rFonts w:ascii="Comic Sans MS" w:hAnsi="Comic Sans MS"/>
          <w:b/>
          <w:i/>
          <w:sz w:val="25"/>
          <w:szCs w:val="25"/>
        </w:rPr>
        <w:t>kıyaslama</w:t>
      </w:r>
      <w:proofErr w:type="spellEnd"/>
      <w:r w:rsidRPr="00177A97">
        <w:rPr>
          <w:rFonts w:ascii="Comic Sans MS" w:hAnsi="Comic Sans MS"/>
          <w:b/>
          <w:i/>
          <w:sz w:val="25"/>
          <w:szCs w:val="25"/>
        </w:rPr>
        <w:t xml:space="preserve"> </w:t>
      </w:r>
      <w:proofErr w:type="spellStart"/>
      <w:r w:rsidRPr="00177A97">
        <w:rPr>
          <w:rFonts w:ascii="Comic Sans MS" w:hAnsi="Comic Sans MS"/>
          <w:b/>
          <w:i/>
          <w:sz w:val="25"/>
          <w:szCs w:val="25"/>
        </w:rPr>
        <w:t>hatasına</w:t>
      </w:r>
      <w:proofErr w:type="spellEnd"/>
      <w:r w:rsidRPr="00177A97">
        <w:rPr>
          <w:rFonts w:ascii="Comic Sans MS" w:hAnsi="Comic Sans MS"/>
          <w:b/>
          <w:i/>
          <w:sz w:val="25"/>
          <w:szCs w:val="25"/>
        </w:rPr>
        <w:t xml:space="preserve"> </w:t>
      </w:r>
      <w:proofErr w:type="spellStart"/>
      <w:r w:rsidRPr="00177A97">
        <w:rPr>
          <w:rFonts w:ascii="Comic Sans MS" w:hAnsi="Comic Sans MS"/>
          <w:b/>
          <w:i/>
          <w:sz w:val="25"/>
          <w:szCs w:val="25"/>
        </w:rPr>
        <w:t>düşmeyin</w:t>
      </w:r>
      <w:proofErr w:type="spellEnd"/>
      <w:r w:rsidRPr="00177A97">
        <w:rPr>
          <w:rFonts w:ascii="Comic Sans MS" w:hAnsi="Comic Sans MS"/>
          <w:b/>
          <w:i/>
          <w:sz w:val="25"/>
          <w:szCs w:val="25"/>
        </w:rPr>
        <w:t xml:space="preserve">: </w:t>
      </w:r>
      <w:proofErr w:type="spellStart"/>
      <w:r w:rsidRPr="00177A97">
        <w:rPr>
          <w:rFonts w:ascii="Comic Sans MS" w:hAnsi="Comic Sans MS"/>
          <w:sz w:val="25"/>
          <w:szCs w:val="25"/>
        </w:rPr>
        <w:t>Çocuğunuzun</w:t>
      </w:r>
      <w:proofErr w:type="spellEnd"/>
      <w:r w:rsidRPr="00177A97">
        <w:rPr>
          <w:rFonts w:ascii="Comic Sans MS" w:hAnsi="Comic Sans MS"/>
          <w:sz w:val="25"/>
          <w:szCs w:val="25"/>
        </w:rPr>
        <w:t xml:space="preserve"> </w:t>
      </w:r>
      <w:proofErr w:type="spellStart"/>
      <w:r w:rsidRPr="00177A97">
        <w:rPr>
          <w:rFonts w:ascii="Comic Sans MS" w:hAnsi="Comic Sans MS"/>
          <w:sz w:val="25"/>
          <w:szCs w:val="25"/>
        </w:rPr>
        <w:t>aldığı</w:t>
      </w:r>
      <w:proofErr w:type="spellEnd"/>
      <w:r w:rsidRPr="00177A97">
        <w:rPr>
          <w:rFonts w:ascii="Comic Sans MS" w:hAnsi="Comic Sans MS"/>
          <w:sz w:val="25"/>
          <w:szCs w:val="25"/>
        </w:rPr>
        <w:t xml:space="preserve"> </w:t>
      </w:r>
      <w:proofErr w:type="spellStart"/>
      <w:r w:rsidRPr="00177A97">
        <w:rPr>
          <w:rFonts w:ascii="Comic Sans MS" w:hAnsi="Comic Sans MS"/>
          <w:sz w:val="25"/>
          <w:szCs w:val="25"/>
        </w:rPr>
        <w:t>karneyi</w:t>
      </w:r>
      <w:proofErr w:type="spellEnd"/>
      <w:r w:rsidRPr="00177A97">
        <w:rPr>
          <w:rFonts w:ascii="Comic Sans MS" w:hAnsi="Comic Sans MS"/>
          <w:sz w:val="25"/>
          <w:szCs w:val="25"/>
        </w:rPr>
        <w:t xml:space="preserve"> </w:t>
      </w:r>
      <w:proofErr w:type="spellStart"/>
      <w:r w:rsidRPr="00177A97">
        <w:rPr>
          <w:rFonts w:ascii="Comic Sans MS" w:hAnsi="Comic Sans MS"/>
          <w:sz w:val="25"/>
          <w:szCs w:val="25"/>
        </w:rPr>
        <w:t>hiç</w:t>
      </w:r>
      <w:proofErr w:type="spellEnd"/>
      <w:r w:rsidRPr="00177A97">
        <w:rPr>
          <w:rFonts w:ascii="Comic Sans MS" w:hAnsi="Comic Sans MS"/>
          <w:sz w:val="25"/>
          <w:szCs w:val="25"/>
        </w:rPr>
        <w:t xml:space="preserve"> </w:t>
      </w:r>
      <w:proofErr w:type="spellStart"/>
      <w:r w:rsidRPr="00177A97">
        <w:rPr>
          <w:rFonts w:ascii="Comic Sans MS" w:hAnsi="Comic Sans MS"/>
          <w:sz w:val="25"/>
          <w:szCs w:val="25"/>
        </w:rPr>
        <w:t>bir</w:t>
      </w:r>
      <w:proofErr w:type="spellEnd"/>
      <w:r w:rsidRPr="00177A97">
        <w:rPr>
          <w:rFonts w:ascii="Comic Sans MS" w:hAnsi="Comic Sans MS"/>
          <w:sz w:val="25"/>
          <w:szCs w:val="25"/>
        </w:rPr>
        <w:t xml:space="preserve"> </w:t>
      </w:r>
      <w:proofErr w:type="spellStart"/>
      <w:r w:rsidRPr="00177A97">
        <w:rPr>
          <w:rFonts w:ascii="Comic Sans MS" w:hAnsi="Comic Sans MS"/>
          <w:sz w:val="25"/>
          <w:szCs w:val="25"/>
        </w:rPr>
        <w:t>şekilde</w:t>
      </w:r>
      <w:proofErr w:type="spellEnd"/>
      <w:r w:rsidRPr="00177A97">
        <w:rPr>
          <w:rFonts w:ascii="Comic Sans MS" w:hAnsi="Comic Sans MS"/>
          <w:sz w:val="25"/>
          <w:szCs w:val="25"/>
        </w:rPr>
        <w:t xml:space="preserve"> </w:t>
      </w:r>
      <w:proofErr w:type="spellStart"/>
      <w:r w:rsidRPr="00177A97">
        <w:rPr>
          <w:rFonts w:ascii="Comic Sans MS" w:hAnsi="Comic Sans MS"/>
          <w:sz w:val="25"/>
          <w:szCs w:val="25"/>
        </w:rPr>
        <w:t>bir</w:t>
      </w:r>
      <w:proofErr w:type="spellEnd"/>
      <w:r w:rsidRPr="00177A97">
        <w:rPr>
          <w:rFonts w:ascii="Comic Sans MS" w:hAnsi="Comic Sans MS"/>
          <w:sz w:val="25"/>
          <w:szCs w:val="25"/>
        </w:rPr>
        <w:t xml:space="preserve"> </w:t>
      </w:r>
      <w:proofErr w:type="spellStart"/>
      <w:r w:rsidRPr="00177A97">
        <w:rPr>
          <w:rFonts w:ascii="Comic Sans MS" w:hAnsi="Comic Sans MS"/>
          <w:sz w:val="25"/>
          <w:szCs w:val="25"/>
        </w:rPr>
        <w:t>başka</w:t>
      </w:r>
      <w:proofErr w:type="spellEnd"/>
      <w:r w:rsidRPr="00177A97">
        <w:rPr>
          <w:rFonts w:ascii="Comic Sans MS" w:hAnsi="Comic Sans MS"/>
          <w:sz w:val="25"/>
          <w:szCs w:val="25"/>
        </w:rPr>
        <w:t xml:space="preserve"> </w:t>
      </w:r>
      <w:proofErr w:type="spellStart"/>
      <w:r w:rsidRPr="00177A97">
        <w:rPr>
          <w:rFonts w:ascii="Comic Sans MS" w:hAnsi="Comic Sans MS"/>
          <w:sz w:val="25"/>
          <w:szCs w:val="25"/>
        </w:rPr>
        <w:t>ç</w:t>
      </w:r>
      <w:r w:rsidR="00177A97" w:rsidRPr="00177A97">
        <w:rPr>
          <w:rFonts w:ascii="Comic Sans MS" w:hAnsi="Comic Sans MS"/>
          <w:sz w:val="25"/>
          <w:szCs w:val="25"/>
        </w:rPr>
        <w:t>ocuğun</w:t>
      </w:r>
      <w:proofErr w:type="spellEnd"/>
      <w:r w:rsidR="00177A97" w:rsidRPr="00177A97">
        <w:rPr>
          <w:rFonts w:ascii="Comic Sans MS" w:hAnsi="Comic Sans MS"/>
          <w:sz w:val="25"/>
          <w:szCs w:val="25"/>
        </w:rPr>
        <w:t xml:space="preserve"> </w:t>
      </w:r>
      <w:proofErr w:type="spellStart"/>
      <w:r w:rsidR="00177A97" w:rsidRPr="00177A97">
        <w:rPr>
          <w:rFonts w:ascii="Comic Sans MS" w:hAnsi="Comic Sans MS"/>
          <w:sz w:val="25"/>
          <w:szCs w:val="25"/>
        </w:rPr>
        <w:t>karnesi</w:t>
      </w:r>
      <w:proofErr w:type="spellEnd"/>
      <w:r w:rsidR="00177A97" w:rsidRPr="00177A97">
        <w:rPr>
          <w:rFonts w:ascii="Comic Sans MS" w:hAnsi="Comic Sans MS"/>
          <w:sz w:val="25"/>
          <w:szCs w:val="25"/>
        </w:rPr>
        <w:t xml:space="preserve"> </w:t>
      </w:r>
      <w:proofErr w:type="spellStart"/>
      <w:r w:rsidR="00177A97" w:rsidRPr="00177A97">
        <w:rPr>
          <w:rFonts w:ascii="Comic Sans MS" w:hAnsi="Comic Sans MS"/>
          <w:sz w:val="25"/>
          <w:szCs w:val="25"/>
        </w:rPr>
        <w:t>ile</w:t>
      </w:r>
      <w:proofErr w:type="spellEnd"/>
      <w:r w:rsidR="00177A97" w:rsidRPr="00177A97">
        <w:rPr>
          <w:rFonts w:ascii="Comic Sans MS" w:hAnsi="Comic Sans MS"/>
          <w:sz w:val="25"/>
          <w:szCs w:val="25"/>
        </w:rPr>
        <w:t xml:space="preserve"> </w:t>
      </w:r>
      <w:proofErr w:type="spellStart"/>
      <w:r w:rsidR="00177A97" w:rsidRPr="00177A97">
        <w:rPr>
          <w:rFonts w:ascii="Comic Sans MS" w:hAnsi="Comic Sans MS"/>
          <w:sz w:val="25"/>
          <w:szCs w:val="25"/>
        </w:rPr>
        <w:t>kıyaslamayın</w:t>
      </w:r>
      <w:proofErr w:type="spellEnd"/>
      <w:r w:rsidRPr="00177A97">
        <w:rPr>
          <w:rFonts w:ascii="Comic Sans MS" w:hAnsi="Comic Sans MS"/>
          <w:sz w:val="25"/>
          <w:szCs w:val="25"/>
        </w:rPr>
        <w:t xml:space="preserve">. </w:t>
      </w:r>
      <w:proofErr w:type="spellStart"/>
      <w:r w:rsidRPr="00177A97">
        <w:rPr>
          <w:rFonts w:ascii="Comic Sans MS" w:hAnsi="Comic Sans MS"/>
          <w:sz w:val="25"/>
          <w:szCs w:val="25"/>
        </w:rPr>
        <w:t>Bunun</w:t>
      </w:r>
      <w:proofErr w:type="spellEnd"/>
      <w:r w:rsidRPr="00177A97">
        <w:rPr>
          <w:rFonts w:ascii="Comic Sans MS" w:hAnsi="Comic Sans MS"/>
          <w:sz w:val="25"/>
          <w:szCs w:val="25"/>
        </w:rPr>
        <w:t xml:space="preserve"> </w:t>
      </w:r>
      <w:proofErr w:type="spellStart"/>
      <w:r w:rsidRPr="00177A97">
        <w:rPr>
          <w:rFonts w:ascii="Comic Sans MS" w:hAnsi="Comic Sans MS"/>
          <w:sz w:val="25"/>
          <w:szCs w:val="25"/>
        </w:rPr>
        <w:t>yerine</w:t>
      </w:r>
      <w:proofErr w:type="spellEnd"/>
      <w:r w:rsidRPr="00177A97">
        <w:rPr>
          <w:rFonts w:ascii="Comic Sans MS" w:hAnsi="Comic Sans MS"/>
          <w:sz w:val="25"/>
          <w:szCs w:val="25"/>
        </w:rPr>
        <w:t xml:space="preserve"> </w:t>
      </w:r>
      <w:proofErr w:type="spellStart"/>
      <w:r w:rsidRPr="00177A97">
        <w:rPr>
          <w:rFonts w:ascii="Comic Sans MS" w:hAnsi="Comic Sans MS"/>
          <w:sz w:val="25"/>
          <w:szCs w:val="25"/>
        </w:rPr>
        <w:t>çocuğunuzun</w:t>
      </w:r>
      <w:proofErr w:type="spellEnd"/>
      <w:r w:rsidRPr="00177A97">
        <w:rPr>
          <w:rFonts w:ascii="Comic Sans MS" w:hAnsi="Comic Sans MS"/>
          <w:sz w:val="25"/>
          <w:szCs w:val="25"/>
        </w:rPr>
        <w:t xml:space="preserve"> </w:t>
      </w:r>
      <w:proofErr w:type="spellStart"/>
      <w:r w:rsidRPr="00177A97">
        <w:rPr>
          <w:rFonts w:ascii="Comic Sans MS" w:hAnsi="Comic Sans MS"/>
          <w:sz w:val="25"/>
          <w:szCs w:val="25"/>
        </w:rPr>
        <w:t>kendi</w:t>
      </w:r>
      <w:proofErr w:type="spellEnd"/>
      <w:r w:rsidRPr="00177A97">
        <w:rPr>
          <w:rFonts w:ascii="Comic Sans MS" w:hAnsi="Comic Sans MS"/>
          <w:sz w:val="25"/>
          <w:szCs w:val="25"/>
        </w:rPr>
        <w:t xml:space="preserve"> </w:t>
      </w:r>
      <w:proofErr w:type="spellStart"/>
      <w:r w:rsidRPr="00177A97">
        <w:rPr>
          <w:rFonts w:ascii="Comic Sans MS" w:hAnsi="Comic Sans MS"/>
          <w:sz w:val="25"/>
          <w:szCs w:val="25"/>
        </w:rPr>
        <w:t>içindek</w:t>
      </w:r>
      <w:r w:rsidR="00177A97">
        <w:rPr>
          <w:rFonts w:ascii="Comic Sans MS" w:hAnsi="Comic Sans MS"/>
          <w:sz w:val="25"/>
          <w:szCs w:val="25"/>
        </w:rPr>
        <w:t>i</w:t>
      </w:r>
      <w:proofErr w:type="spellEnd"/>
      <w:r w:rsidR="00177A97">
        <w:rPr>
          <w:rFonts w:ascii="Comic Sans MS" w:hAnsi="Comic Sans MS"/>
          <w:sz w:val="25"/>
          <w:szCs w:val="25"/>
        </w:rPr>
        <w:t xml:space="preserve"> </w:t>
      </w:r>
      <w:proofErr w:type="spellStart"/>
      <w:r w:rsidR="00177A97">
        <w:rPr>
          <w:rFonts w:ascii="Comic Sans MS" w:hAnsi="Comic Sans MS"/>
          <w:sz w:val="25"/>
          <w:szCs w:val="25"/>
        </w:rPr>
        <w:t>gelişimine</w:t>
      </w:r>
      <w:proofErr w:type="spellEnd"/>
      <w:r w:rsidR="00177A97">
        <w:rPr>
          <w:rFonts w:ascii="Comic Sans MS" w:hAnsi="Comic Sans MS"/>
          <w:sz w:val="25"/>
          <w:szCs w:val="25"/>
        </w:rPr>
        <w:t xml:space="preserve"> </w:t>
      </w:r>
      <w:proofErr w:type="spellStart"/>
      <w:r w:rsidR="00177A97">
        <w:rPr>
          <w:rFonts w:ascii="Comic Sans MS" w:hAnsi="Comic Sans MS"/>
          <w:sz w:val="25"/>
          <w:szCs w:val="25"/>
        </w:rPr>
        <w:t>odaklanın</w:t>
      </w:r>
      <w:proofErr w:type="spellEnd"/>
      <w:r w:rsidR="00177A97">
        <w:rPr>
          <w:rFonts w:ascii="Comic Sans MS" w:hAnsi="Comic Sans MS"/>
          <w:sz w:val="25"/>
          <w:szCs w:val="25"/>
        </w:rPr>
        <w:t xml:space="preserve">. </w:t>
      </w:r>
    </w:p>
    <w:p w:rsidR="00177A97" w:rsidRPr="00177A97" w:rsidRDefault="00177A97" w:rsidP="00177A97">
      <w:pPr>
        <w:ind w:left="360" w:right="610"/>
        <w:jc w:val="both"/>
        <w:rPr>
          <w:rFonts w:ascii="Comic Sans MS" w:hAnsi="Comic Sans MS"/>
          <w:sz w:val="25"/>
          <w:szCs w:val="25"/>
        </w:rPr>
      </w:pPr>
    </w:p>
    <w:p w:rsidR="00177A97" w:rsidRDefault="00177A97" w:rsidP="00177A97">
      <w:pPr>
        <w:ind w:right="610"/>
        <w:jc w:val="both"/>
        <w:rPr>
          <w:rFonts w:ascii="Comic Sans MS" w:hAnsi="Comic Sans MS"/>
          <w:sz w:val="25"/>
          <w:szCs w:val="25"/>
        </w:rPr>
      </w:pPr>
    </w:p>
    <w:p w:rsidR="00177A97" w:rsidRPr="00177A97" w:rsidRDefault="00177A97" w:rsidP="00177A97">
      <w:pPr>
        <w:pStyle w:val="ListeParagraf"/>
        <w:numPr>
          <w:ilvl w:val="0"/>
          <w:numId w:val="2"/>
        </w:numPr>
        <w:ind w:right="610"/>
        <w:jc w:val="both"/>
        <w:rPr>
          <w:rFonts w:ascii="Comic Sans MS" w:hAnsi="Comic Sans MS"/>
          <w:b/>
          <w:i/>
          <w:sz w:val="25"/>
          <w:szCs w:val="25"/>
        </w:rPr>
      </w:pPr>
      <w:proofErr w:type="spellStart"/>
      <w:r w:rsidRPr="00177A97">
        <w:rPr>
          <w:rFonts w:ascii="Comic Sans MS" w:hAnsi="Comic Sans MS"/>
          <w:b/>
          <w:i/>
          <w:sz w:val="25"/>
          <w:szCs w:val="25"/>
        </w:rPr>
        <w:t>Karnedeki</w:t>
      </w:r>
      <w:proofErr w:type="spellEnd"/>
      <w:r w:rsidRPr="00177A97">
        <w:rPr>
          <w:rFonts w:ascii="Comic Sans MS" w:hAnsi="Comic Sans MS"/>
          <w:b/>
          <w:i/>
          <w:sz w:val="25"/>
          <w:szCs w:val="25"/>
        </w:rPr>
        <w:t xml:space="preserve"> </w:t>
      </w:r>
      <w:proofErr w:type="spellStart"/>
      <w:r w:rsidRPr="00177A97">
        <w:rPr>
          <w:rFonts w:ascii="Comic Sans MS" w:hAnsi="Comic Sans MS"/>
          <w:b/>
          <w:i/>
          <w:sz w:val="25"/>
          <w:szCs w:val="25"/>
        </w:rPr>
        <w:t>notların</w:t>
      </w:r>
      <w:proofErr w:type="spellEnd"/>
      <w:r w:rsidRPr="00177A97">
        <w:rPr>
          <w:rFonts w:ascii="Comic Sans MS" w:hAnsi="Comic Sans MS"/>
          <w:b/>
          <w:i/>
          <w:sz w:val="25"/>
          <w:szCs w:val="25"/>
        </w:rPr>
        <w:t xml:space="preserve">, </w:t>
      </w:r>
      <w:proofErr w:type="spellStart"/>
      <w:r w:rsidRPr="00177A97">
        <w:rPr>
          <w:rFonts w:ascii="Comic Sans MS" w:hAnsi="Comic Sans MS"/>
          <w:b/>
          <w:i/>
          <w:sz w:val="25"/>
          <w:szCs w:val="25"/>
        </w:rPr>
        <w:t>bir</w:t>
      </w:r>
      <w:proofErr w:type="spellEnd"/>
      <w:r w:rsidRPr="00177A97">
        <w:rPr>
          <w:rFonts w:ascii="Comic Sans MS" w:hAnsi="Comic Sans MS"/>
          <w:b/>
          <w:i/>
          <w:sz w:val="25"/>
          <w:szCs w:val="25"/>
        </w:rPr>
        <w:t xml:space="preserve"> </w:t>
      </w:r>
      <w:proofErr w:type="spellStart"/>
      <w:r w:rsidRPr="00177A97">
        <w:rPr>
          <w:rFonts w:ascii="Comic Sans MS" w:hAnsi="Comic Sans MS"/>
          <w:b/>
          <w:i/>
          <w:sz w:val="25"/>
          <w:szCs w:val="25"/>
        </w:rPr>
        <w:t>dizi</w:t>
      </w:r>
      <w:proofErr w:type="spellEnd"/>
      <w:r w:rsidRPr="00177A97">
        <w:rPr>
          <w:rFonts w:ascii="Comic Sans MS" w:hAnsi="Comic Sans MS"/>
          <w:b/>
          <w:i/>
          <w:sz w:val="25"/>
          <w:szCs w:val="25"/>
        </w:rPr>
        <w:t xml:space="preserve"> </w:t>
      </w:r>
      <w:proofErr w:type="spellStart"/>
      <w:r w:rsidRPr="00177A97">
        <w:rPr>
          <w:rFonts w:ascii="Comic Sans MS" w:hAnsi="Comic Sans MS"/>
          <w:b/>
          <w:i/>
          <w:sz w:val="25"/>
          <w:szCs w:val="25"/>
        </w:rPr>
        <w:t>değerlendirmenin</w:t>
      </w:r>
      <w:proofErr w:type="spellEnd"/>
      <w:r w:rsidRPr="00177A97">
        <w:rPr>
          <w:rFonts w:ascii="Comic Sans MS" w:hAnsi="Comic Sans MS"/>
          <w:b/>
          <w:i/>
          <w:sz w:val="25"/>
          <w:szCs w:val="25"/>
        </w:rPr>
        <w:t xml:space="preserve"> </w:t>
      </w:r>
      <w:proofErr w:type="spellStart"/>
      <w:r w:rsidRPr="00177A97">
        <w:rPr>
          <w:rFonts w:ascii="Comic Sans MS" w:hAnsi="Comic Sans MS"/>
          <w:b/>
          <w:i/>
          <w:sz w:val="25"/>
          <w:szCs w:val="25"/>
        </w:rPr>
        <w:t>sonucu</w:t>
      </w:r>
      <w:proofErr w:type="spellEnd"/>
      <w:r w:rsidRPr="00177A97">
        <w:rPr>
          <w:rFonts w:ascii="Comic Sans MS" w:hAnsi="Comic Sans MS"/>
          <w:b/>
          <w:i/>
          <w:sz w:val="25"/>
          <w:szCs w:val="25"/>
        </w:rPr>
        <w:t xml:space="preserve"> </w:t>
      </w:r>
      <w:proofErr w:type="spellStart"/>
      <w:r w:rsidRPr="00177A97">
        <w:rPr>
          <w:rFonts w:ascii="Comic Sans MS" w:hAnsi="Comic Sans MS"/>
          <w:b/>
          <w:i/>
          <w:sz w:val="25"/>
          <w:szCs w:val="25"/>
        </w:rPr>
        <w:t>verildiğini</w:t>
      </w:r>
      <w:proofErr w:type="spellEnd"/>
      <w:r w:rsidRPr="00177A97">
        <w:rPr>
          <w:rFonts w:ascii="Comic Sans MS" w:hAnsi="Comic Sans MS"/>
          <w:b/>
          <w:i/>
          <w:sz w:val="25"/>
          <w:szCs w:val="25"/>
        </w:rPr>
        <w:t xml:space="preserve"> </w:t>
      </w:r>
      <w:proofErr w:type="spellStart"/>
      <w:r w:rsidRPr="00177A97">
        <w:rPr>
          <w:rFonts w:ascii="Comic Sans MS" w:hAnsi="Comic Sans MS"/>
          <w:b/>
          <w:i/>
          <w:sz w:val="25"/>
          <w:szCs w:val="25"/>
        </w:rPr>
        <w:t>unutmayın</w:t>
      </w:r>
      <w:proofErr w:type="spellEnd"/>
      <w:r w:rsidRPr="00177A97">
        <w:rPr>
          <w:rFonts w:ascii="Comic Sans MS" w:hAnsi="Comic Sans MS"/>
          <w:b/>
          <w:i/>
          <w:sz w:val="25"/>
          <w:szCs w:val="25"/>
        </w:rPr>
        <w:t xml:space="preserve">: </w:t>
      </w:r>
      <w:r w:rsidRPr="00177A97">
        <w:rPr>
          <w:rFonts w:ascii="Comic Sans MS" w:hAnsi="Comic Sans MS"/>
          <w:sz w:val="25"/>
          <w:szCs w:val="25"/>
        </w:rPr>
        <w:t xml:space="preserve">Bu </w:t>
      </w:r>
      <w:proofErr w:type="spellStart"/>
      <w:r w:rsidRPr="00177A97">
        <w:rPr>
          <w:rFonts w:ascii="Comic Sans MS" w:hAnsi="Comic Sans MS"/>
          <w:sz w:val="25"/>
          <w:szCs w:val="25"/>
        </w:rPr>
        <w:t>değerlendirme</w:t>
      </w:r>
      <w:proofErr w:type="spellEnd"/>
      <w:r w:rsidRPr="00177A97">
        <w:rPr>
          <w:rFonts w:ascii="Comic Sans MS" w:hAnsi="Comic Sans MS"/>
          <w:sz w:val="25"/>
          <w:szCs w:val="25"/>
        </w:rPr>
        <w:t xml:space="preserve"> </w:t>
      </w:r>
      <w:proofErr w:type="spellStart"/>
      <w:r w:rsidRPr="00177A97">
        <w:rPr>
          <w:rFonts w:ascii="Comic Sans MS" w:hAnsi="Comic Sans MS"/>
          <w:sz w:val="25"/>
          <w:szCs w:val="25"/>
        </w:rPr>
        <w:t>aşamalarının</w:t>
      </w:r>
      <w:proofErr w:type="spellEnd"/>
      <w:r w:rsidRPr="00177A97">
        <w:rPr>
          <w:rFonts w:ascii="Comic Sans MS" w:hAnsi="Comic Sans MS"/>
          <w:sz w:val="25"/>
          <w:szCs w:val="25"/>
        </w:rPr>
        <w:t xml:space="preserve"> </w:t>
      </w:r>
      <w:proofErr w:type="spellStart"/>
      <w:r w:rsidRPr="00177A97">
        <w:rPr>
          <w:rFonts w:ascii="Comic Sans MS" w:hAnsi="Comic Sans MS"/>
          <w:sz w:val="25"/>
          <w:szCs w:val="25"/>
        </w:rPr>
        <w:t>sonunda</w:t>
      </w:r>
      <w:proofErr w:type="spellEnd"/>
      <w:r w:rsidRPr="00177A97">
        <w:rPr>
          <w:rFonts w:ascii="Comic Sans MS" w:hAnsi="Comic Sans MS"/>
          <w:sz w:val="25"/>
          <w:szCs w:val="25"/>
        </w:rPr>
        <w:t xml:space="preserve"> </w:t>
      </w:r>
      <w:proofErr w:type="spellStart"/>
      <w:r w:rsidRPr="00177A97">
        <w:rPr>
          <w:rFonts w:ascii="Comic Sans MS" w:hAnsi="Comic Sans MS"/>
          <w:sz w:val="25"/>
          <w:szCs w:val="25"/>
        </w:rPr>
        <w:t>çocuğunuz</w:t>
      </w:r>
      <w:proofErr w:type="spellEnd"/>
      <w:r w:rsidRPr="00177A97">
        <w:rPr>
          <w:rFonts w:ascii="Comic Sans MS" w:hAnsi="Comic Sans MS"/>
          <w:sz w:val="25"/>
          <w:szCs w:val="25"/>
        </w:rPr>
        <w:t xml:space="preserve"> </w:t>
      </w:r>
      <w:proofErr w:type="spellStart"/>
      <w:r w:rsidRPr="00177A97">
        <w:rPr>
          <w:rFonts w:ascii="Comic Sans MS" w:hAnsi="Comic Sans MS"/>
          <w:sz w:val="25"/>
          <w:szCs w:val="25"/>
        </w:rPr>
        <w:t>notu</w:t>
      </w:r>
      <w:proofErr w:type="spellEnd"/>
      <w:r w:rsidRPr="00177A97">
        <w:rPr>
          <w:rFonts w:ascii="Comic Sans MS" w:hAnsi="Comic Sans MS"/>
          <w:sz w:val="25"/>
          <w:szCs w:val="25"/>
        </w:rPr>
        <w:t xml:space="preserve"> </w:t>
      </w:r>
      <w:proofErr w:type="spellStart"/>
      <w:r w:rsidRPr="00177A97">
        <w:rPr>
          <w:rFonts w:ascii="Comic Sans MS" w:hAnsi="Comic Sans MS"/>
          <w:sz w:val="25"/>
          <w:szCs w:val="25"/>
        </w:rPr>
        <w:t>ile</w:t>
      </w:r>
      <w:proofErr w:type="spellEnd"/>
      <w:r w:rsidRPr="00177A97">
        <w:rPr>
          <w:rFonts w:ascii="Comic Sans MS" w:hAnsi="Comic Sans MS"/>
          <w:sz w:val="25"/>
          <w:szCs w:val="25"/>
        </w:rPr>
        <w:t xml:space="preserve"> </w:t>
      </w:r>
      <w:proofErr w:type="spellStart"/>
      <w:r w:rsidRPr="00177A97">
        <w:rPr>
          <w:rFonts w:ascii="Comic Sans MS" w:hAnsi="Comic Sans MS"/>
          <w:sz w:val="25"/>
          <w:szCs w:val="25"/>
        </w:rPr>
        <w:t>ilgili</w:t>
      </w:r>
      <w:proofErr w:type="spellEnd"/>
      <w:r w:rsidRPr="00177A97">
        <w:rPr>
          <w:rFonts w:ascii="Comic Sans MS" w:hAnsi="Comic Sans MS"/>
          <w:sz w:val="25"/>
          <w:szCs w:val="25"/>
        </w:rPr>
        <w:t xml:space="preserve"> </w:t>
      </w:r>
      <w:proofErr w:type="spellStart"/>
      <w:r w:rsidRPr="00177A97">
        <w:rPr>
          <w:rFonts w:ascii="Comic Sans MS" w:hAnsi="Comic Sans MS"/>
          <w:sz w:val="25"/>
          <w:szCs w:val="25"/>
        </w:rPr>
        <w:t>haksızlığa</w:t>
      </w:r>
      <w:proofErr w:type="spellEnd"/>
      <w:r w:rsidRPr="00177A97">
        <w:rPr>
          <w:rFonts w:ascii="Comic Sans MS" w:hAnsi="Comic Sans MS"/>
          <w:sz w:val="25"/>
          <w:szCs w:val="25"/>
        </w:rPr>
        <w:t xml:space="preserve"> </w:t>
      </w:r>
      <w:proofErr w:type="spellStart"/>
      <w:r w:rsidRPr="00177A97">
        <w:rPr>
          <w:rFonts w:ascii="Comic Sans MS" w:hAnsi="Comic Sans MS"/>
          <w:sz w:val="25"/>
          <w:szCs w:val="25"/>
        </w:rPr>
        <w:t>uğradığını</w:t>
      </w:r>
      <w:proofErr w:type="spellEnd"/>
      <w:r w:rsidRPr="00177A97">
        <w:rPr>
          <w:rFonts w:ascii="Comic Sans MS" w:hAnsi="Comic Sans MS"/>
          <w:sz w:val="25"/>
          <w:szCs w:val="25"/>
        </w:rPr>
        <w:t xml:space="preserve"> </w:t>
      </w:r>
      <w:proofErr w:type="spellStart"/>
      <w:r w:rsidRPr="00177A97">
        <w:rPr>
          <w:rFonts w:ascii="Comic Sans MS" w:hAnsi="Comic Sans MS"/>
          <w:sz w:val="25"/>
          <w:szCs w:val="25"/>
        </w:rPr>
        <w:t>düşünüyorsa</w:t>
      </w:r>
      <w:proofErr w:type="spellEnd"/>
      <w:r w:rsidRPr="00177A97">
        <w:rPr>
          <w:rFonts w:ascii="Comic Sans MS" w:hAnsi="Comic Sans MS"/>
          <w:sz w:val="25"/>
          <w:szCs w:val="25"/>
        </w:rPr>
        <w:t xml:space="preserve">, </w:t>
      </w:r>
      <w:proofErr w:type="spellStart"/>
      <w:r w:rsidRPr="00177A97">
        <w:rPr>
          <w:rFonts w:ascii="Comic Sans MS" w:hAnsi="Comic Sans MS"/>
          <w:sz w:val="25"/>
          <w:szCs w:val="25"/>
        </w:rPr>
        <w:t>öğretmeni</w:t>
      </w:r>
      <w:proofErr w:type="spellEnd"/>
      <w:r w:rsidRPr="00177A97">
        <w:rPr>
          <w:rFonts w:ascii="Comic Sans MS" w:hAnsi="Comic Sans MS"/>
          <w:sz w:val="25"/>
          <w:szCs w:val="25"/>
        </w:rPr>
        <w:t xml:space="preserve"> </w:t>
      </w:r>
      <w:proofErr w:type="spellStart"/>
      <w:r w:rsidRPr="00177A97">
        <w:rPr>
          <w:rFonts w:ascii="Comic Sans MS" w:hAnsi="Comic Sans MS"/>
          <w:sz w:val="25"/>
          <w:szCs w:val="25"/>
        </w:rPr>
        <w:t>ile</w:t>
      </w:r>
      <w:proofErr w:type="spellEnd"/>
      <w:r w:rsidRPr="00177A97">
        <w:rPr>
          <w:rFonts w:ascii="Comic Sans MS" w:hAnsi="Comic Sans MS"/>
          <w:sz w:val="25"/>
          <w:szCs w:val="25"/>
        </w:rPr>
        <w:t xml:space="preserve"> </w:t>
      </w:r>
      <w:proofErr w:type="spellStart"/>
      <w:r w:rsidRPr="00177A97">
        <w:rPr>
          <w:rFonts w:ascii="Comic Sans MS" w:hAnsi="Comic Sans MS"/>
          <w:sz w:val="25"/>
          <w:szCs w:val="25"/>
        </w:rPr>
        <w:t>diyaloğa</w:t>
      </w:r>
      <w:proofErr w:type="spellEnd"/>
      <w:r w:rsidRPr="00177A97">
        <w:rPr>
          <w:rFonts w:ascii="Comic Sans MS" w:hAnsi="Comic Sans MS"/>
          <w:sz w:val="25"/>
          <w:szCs w:val="25"/>
        </w:rPr>
        <w:t xml:space="preserve"> </w:t>
      </w:r>
      <w:proofErr w:type="spellStart"/>
      <w:r w:rsidRPr="00177A97">
        <w:rPr>
          <w:rFonts w:ascii="Comic Sans MS" w:hAnsi="Comic Sans MS"/>
          <w:sz w:val="25"/>
          <w:szCs w:val="25"/>
        </w:rPr>
        <w:t>geçmesini</w:t>
      </w:r>
      <w:proofErr w:type="spellEnd"/>
      <w:r w:rsidRPr="00177A97">
        <w:rPr>
          <w:rFonts w:ascii="Comic Sans MS" w:hAnsi="Comic Sans MS"/>
          <w:sz w:val="25"/>
          <w:szCs w:val="25"/>
        </w:rPr>
        <w:t xml:space="preserve"> </w:t>
      </w:r>
      <w:proofErr w:type="spellStart"/>
      <w:r w:rsidRPr="00177A97">
        <w:rPr>
          <w:rFonts w:ascii="Comic Sans MS" w:hAnsi="Comic Sans MS"/>
          <w:sz w:val="25"/>
          <w:szCs w:val="25"/>
        </w:rPr>
        <w:t>teşvik</w:t>
      </w:r>
      <w:proofErr w:type="spellEnd"/>
      <w:r w:rsidRPr="00177A97">
        <w:rPr>
          <w:rFonts w:ascii="Comic Sans MS" w:hAnsi="Comic Sans MS"/>
          <w:sz w:val="25"/>
          <w:szCs w:val="25"/>
        </w:rPr>
        <w:t xml:space="preserve"> </w:t>
      </w:r>
      <w:proofErr w:type="spellStart"/>
      <w:r w:rsidRPr="00177A97">
        <w:rPr>
          <w:rFonts w:ascii="Comic Sans MS" w:hAnsi="Comic Sans MS"/>
          <w:sz w:val="25"/>
          <w:szCs w:val="25"/>
        </w:rPr>
        <w:t>edin</w:t>
      </w:r>
      <w:proofErr w:type="spellEnd"/>
      <w:r w:rsidRPr="00177A97">
        <w:rPr>
          <w:rFonts w:ascii="Comic Sans MS" w:hAnsi="Comic Sans MS"/>
          <w:sz w:val="25"/>
          <w:szCs w:val="25"/>
        </w:rPr>
        <w:t xml:space="preserve">. </w:t>
      </w:r>
      <w:proofErr w:type="spellStart"/>
      <w:r w:rsidRPr="00177A97">
        <w:rPr>
          <w:rFonts w:ascii="Comic Sans MS" w:hAnsi="Comic Sans MS"/>
          <w:sz w:val="25"/>
          <w:szCs w:val="25"/>
        </w:rPr>
        <w:t>Onu</w:t>
      </w:r>
      <w:proofErr w:type="spellEnd"/>
      <w:r w:rsidRPr="00177A97">
        <w:rPr>
          <w:rFonts w:ascii="Comic Sans MS" w:hAnsi="Comic Sans MS"/>
          <w:sz w:val="25"/>
          <w:szCs w:val="25"/>
        </w:rPr>
        <w:t xml:space="preserve"> </w:t>
      </w:r>
      <w:proofErr w:type="spellStart"/>
      <w:r w:rsidRPr="00177A97">
        <w:rPr>
          <w:rFonts w:ascii="Comic Sans MS" w:hAnsi="Comic Sans MS"/>
          <w:sz w:val="25"/>
          <w:szCs w:val="25"/>
        </w:rPr>
        <w:t>olumsuz</w:t>
      </w:r>
      <w:proofErr w:type="spellEnd"/>
      <w:r w:rsidRPr="00177A97">
        <w:rPr>
          <w:rFonts w:ascii="Comic Sans MS" w:hAnsi="Comic Sans MS"/>
          <w:sz w:val="25"/>
          <w:szCs w:val="25"/>
        </w:rPr>
        <w:t xml:space="preserve"> </w:t>
      </w:r>
      <w:proofErr w:type="spellStart"/>
      <w:r w:rsidRPr="00177A97">
        <w:rPr>
          <w:rFonts w:ascii="Comic Sans MS" w:hAnsi="Comic Sans MS"/>
          <w:sz w:val="25"/>
          <w:szCs w:val="25"/>
        </w:rPr>
        <w:t>etkileyecek</w:t>
      </w:r>
      <w:proofErr w:type="spellEnd"/>
      <w:r w:rsidRPr="00177A97">
        <w:rPr>
          <w:rFonts w:ascii="Comic Sans MS" w:hAnsi="Comic Sans MS"/>
          <w:sz w:val="25"/>
          <w:szCs w:val="25"/>
        </w:rPr>
        <w:t xml:space="preserve"> </w:t>
      </w:r>
      <w:proofErr w:type="spellStart"/>
      <w:r w:rsidRPr="00177A97">
        <w:rPr>
          <w:rFonts w:ascii="Comic Sans MS" w:hAnsi="Comic Sans MS"/>
          <w:sz w:val="25"/>
          <w:szCs w:val="25"/>
        </w:rPr>
        <w:t>yorumlarda</w:t>
      </w:r>
      <w:proofErr w:type="spellEnd"/>
      <w:r w:rsidRPr="00177A97">
        <w:rPr>
          <w:rFonts w:ascii="Comic Sans MS" w:hAnsi="Comic Sans MS"/>
          <w:sz w:val="25"/>
          <w:szCs w:val="25"/>
        </w:rPr>
        <w:t xml:space="preserve"> </w:t>
      </w:r>
      <w:proofErr w:type="spellStart"/>
      <w:r w:rsidRPr="00177A97">
        <w:rPr>
          <w:rFonts w:ascii="Comic Sans MS" w:hAnsi="Comic Sans MS"/>
          <w:sz w:val="25"/>
          <w:szCs w:val="25"/>
        </w:rPr>
        <w:t>bulunmaktan</w:t>
      </w:r>
      <w:proofErr w:type="spellEnd"/>
      <w:r w:rsidRPr="00177A97">
        <w:rPr>
          <w:rFonts w:ascii="Comic Sans MS" w:hAnsi="Comic Sans MS"/>
          <w:sz w:val="25"/>
          <w:szCs w:val="25"/>
        </w:rPr>
        <w:t xml:space="preserve"> </w:t>
      </w:r>
      <w:proofErr w:type="spellStart"/>
      <w:r w:rsidRPr="00177A97">
        <w:rPr>
          <w:rFonts w:ascii="Comic Sans MS" w:hAnsi="Comic Sans MS"/>
          <w:sz w:val="25"/>
          <w:szCs w:val="25"/>
        </w:rPr>
        <w:t>kaçının</w:t>
      </w:r>
      <w:proofErr w:type="spellEnd"/>
      <w:r w:rsidRPr="00177A97">
        <w:rPr>
          <w:rFonts w:ascii="Comic Sans MS" w:hAnsi="Comic Sans MS"/>
          <w:sz w:val="25"/>
          <w:szCs w:val="25"/>
        </w:rPr>
        <w:t>.</w:t>
      </w:r>
    </w:p>
    <w:p w:rsidR="003E0C80" w:rsidRDefault="003E0C80" w:rsidP="003E0C80">
      <w:pPr>
        <w:ind w:right="610"/>
        <w:jc w:val="both"/>
        <w:rPr>
          <w:rFonts w:ascii="Comic Sans MS" w:hAnsi="Comic Sans MS"/>
          <w:sz w:val="25"/>
          <w:szCs w:val="25"/>
        </w:rPr>
      </w:pPr>
    </w:p>
    <w:p w:rsidR="00177A97" w:rsidRPr="00177A97" w:rsidRDefault="00177A97" w:rsidP="00177A97">
      <w:pPr>
        <w:ind w:right="610"/>
        <w:jc w:val="both"/>
        <w:rPr>
          <w:rFonts w:ascii="Comic Sans MS" w:hAnsi="Comic Sans MS"/>
          <w:sz w:val="25"/>
          <w:szCs w:val="25"/>
        </w:rPr>
      </w:pPr>
    </w:p>
    <w:p w:rsidR="003E0C80" w:rsidRDefault="003E0C80" w:rsidP="003E0C80">
      <w:pPr>
        <w:numPr>
          <w:ilvl w:val="0"/>
          <w:numId w:val="2"/>
        </w:numPr>
        <w:ind w:right="610"/>
        <w:jc w:val="both"/>
        <w:rPr>
          <w:rFonts w:ascii="Comic Sans MS" w:hAnsi="Comic Sans MS"/>
          <w:sz w:val="25"/>
          <w:szCs w:val="25"/>
        </w:rPr>
      </w:pPr>
      <w:proofErr w:type="spellStart"/>
      <w:r>
        <w:rPr>
          <w:rFonts w:ascii="Comic Sans MS" w:hAnsi="Comic Sans MS"/>
          <w:b/>
          <w:i/>
          <w:sz w:val="25"/>
          <w:szCs w:val="25"/>
        </w:rPr>
        <w:t>Karnedeki</w:t>
      </w:r>
      <w:proofErr w:type="spellEnd"/>
      <w:r>
        <w:rPr>
          <w:rFonts w:ascii="Comic Sans MS" w:hAnsi="Comic Sans MS"/>
          <w:b/>
          <w:i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b/>
          <w:i/>
          <w:sz w:val="25"/>
          <w:szCs w:val="25"/>
        </w:rPr>
        <w:t>notların</w:t>
      </w:r>
      <w:proofErr w:type="spellEnd"/>
      <w:r>
        <w:rPr>
          <w:rFonts w:ascii="Comic Sans MS" w:hAnsi="Comic Sans MS"/>
          <w:b/>
          <w:i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b/>
          <w:i/>
          <w:sz w:val="25"/>
          <w:szCs w:val="25"/>
        </w:rPr>
        <w:t>onun</w:t>
      </w:r>
      <w:proofErr w:type="spellEnd"/>
      <w:r>
        <w:rPr>
          <w:rFonts w:ascii="Comic Sans MS" w:hAnsi="Comic Sans MS"/>
          <w:b/>
          <w:i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b/>
          <w:i/>
          <w:sz w:val="25"/>
          <w:szCs w:val="25"/>
        </w:rPr>
        <w:t>kişiliğine</w:t>
      </w:r>
      <w:proofErr w:type="spellEnd"/>
      <w:r>
        <w:rPr>
          <w:rFonts w:ascii="Comic Sans MS" w:hAnsi="Comic Sans MS"/>
          <w:b/>
          <w:i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b/>
          <w:i/>
          <w:sz w:val="25"/>
          <w:szCs w:val="25"/>
        </w:rPr>
        <w:t>yönelik</w:t>
      </w:r>
      <w:proofErr w:type="spellEnd"/>
      <w:r>
        <w:rPr>
          <w:rFonts w:ascii="Comic Sans MS" w:hAnsi="Comic Sans MS"/>
          <w:b/>
          <w:i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b/>
          <w:i/>
          <w:sz w:val="25"/>
          <w:szCs w:val="25"/>
        </w:rPr>
        <w:t>bir</w:t>
      </w:r>
      <w:proofErr w:type="spellEnd"/>
      <w:r>
        <w:rPr>
          <w:rFonts w:ascii="Comic Sans MS" w:hAnsi="Comic Sans MS"/>
          <w:b/>
          <w:i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b/>
          <w:i/>
          <w:sz w:val="25"/>
          <w:szCs w:val="25"/>
        </w:rPr>
        <w:t>değerlendirme</w:t>
      </w:r>
      <w:proofErr w:type="spellEnd"/>
      <w:r>
        <w:rPr>
          <w:rFonts w:ascii="Comic Sans MS" w:hAnsi="Comic Sans MS"/>
          <w:b/>
          <w:i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b/>
          <w:i/>
          <w:sz w:val="25"/>
          <w:szCs w:val="25"/>
        </w:rPr>
        <w:t>olmadığının</w:t>
      </w:r>
      <w:proofErr w:type="spellEnd"/>
      <w:r>
        <w:rPr>
          <w:rFonts w:ascii="Comic Sans MS" w:hAnsi="Comic Sans MS"/>
          <w:b/>
          <w:i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b/>
          <w:i/>
          <w:sz w:val="25"/>
          <w:szCs w:val="25"/>
        </w:rPr>
        <w:t>altını</w:t>
      </w:r>
      <w:proofErr w:type="spellEnd"/>
      <w:r>
        <w:rPr>
          <w:rFonts w:ascii="Comic Sans MS" w:hAnsi="Comic Sans MS"/>
          <w:b/>
          <w:i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b/>
          <w:i/>
          <w:sz w:val="25"/>
          <w:szCs w:val="25"/>
        </w:rPr>
        <w:t>çizin</w:t>
      </w:r>
      <w:proofErr w:type="spellEnd"/>
      <w:r>
        <w:rPr>
          <w:rFonts w:ascii="Comic Sans MS" w:hAnsi="Comic Sans MS"/>
          <w:b/>
          <w:i/>
          <w:sz w:val="25"/>
          <w:szCs w:val="25"/>
        </w:rPr>
        <w:t>:</w:t>
      </w:r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Çocuğunuz</w:t>
      </w:r>
      <w:proofErr w:type="spellEnd"/>
      <w:r>
        <w:rPr>
          <w:rFonts w:ascii="Comic Sans MS" w:hAnsi="Comic Sans MS"/>
          <w:sz w:val="25"/>
          <w:szCs w:val="25"/>
        </w:rPr>
        <w:t xml:space="preserve">, </w:t>
      </w:r>
      <w:proofErr w:type="spellStart"/>
      <w:r>
        <w:rPr>
          <w:rFonts w:ascii="Comic Sans MS" w:hAnsi="Comic Sans MS"/>
          <w:sz w:val="25"/>
          <w:szCs w:val="25"/>
        </w:rPr>
        <w:t>karnedeki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notu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ne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olursa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olsun</w:t>
      </w:r>
      <w:proofErr w:type="spellEnd"/>
      <w:r>
        <w:rPr>
          <w:rFonts w:ascii="Comic Sans MS" w:hAnsi="Comic Sans MS"/>
          <w:sz w:val="25"/>
          <w:szCs w:val="25"/>
        </w:rPr>
        <w:t xml:space="preserve">, </w:t>
      </w:r>
      <w:proofErr w:type="spellStart"/>
      <w:r>
        <w:rPr>
          <w:rFonts w:ascii="Comic Sans MS" w:hAnsi="Comic Sans MS"/>
          <w:sz w:val="25"/>
          <w:szCs w:val="25"/>
        </w:rPr>
        <w:t>ona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olan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sevginizden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hiçbir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şeyin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eksilmediğini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bilmelidir</w:t>
      </w:r>
      <w:proofErr w:type="spellEnd"/>
      <w:r>
        <w:rPr>
          <w:rFonts w:ascii="Comic Sans MS" w:hAnsi="Comic Sans MS"/>
          <w:sz w:val="25"/>
          <w:szCs w:val="25"/>
        </w:rPr>
        <w:t xml:space="preserve">. </w:t>
      </w:r>
      <w:proofErr w:type="spellStart"/>
      <w:r>
        <w:rPr>
          <w:rFonts w:ascii="Comic Sans MS" w:hAnsi="Comic Sans MS"/>
          <w:sz w:val="25"/>
          <w:szCs w:val="25"/>
        </w:rPr>
        <w:t>Çalışma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alışkanlıkları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hakkında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konuşabilirsiniz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ama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düşük</w:t>
      </w:r>
      <w:proofErr w:type="spellEnd"/>
      <w:r>
        <w:rPr>
          <w:rFonts w:ascii="Comic Sans MS" w:hAnsi="Comic Sans MS"/>
          <w:sz w:val="25"/>
          <w:szCs w:val="25"/>
        </w:rPr>
        <w:t xml:space="preserve"> not </w:t>
      </w:r>
      <w:proofErr w:type="spellStart"/>
      <w:r>
        <w:rPr>
          <w:rFonts w:ascii="Comic Sans MS" w:hAnsi="Comic Sans MS"/>
          <w:sz w:val="25"/>
          <w:szCs w:val="25"/>
        </w:rPr>
        <w:t>almasına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onun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zekasının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ya</w:t>
      </w:r>
      <w:proofErr w:type="spellEnd"/>
      <w:r>
        <w:rPr>
          <w:rFonts w:ascii="Comic Sans MS" w:hAnsi="Comic Sans MS"/>
          <w:sz w:val="25"/>
          <w:szCs w:val="25"/>
        </w:rPr>
        <w:t xml:space="preserve"> da </w:t>
      </w:r>
      <w:proofErr w:type="spellStart"/>
      <w:r>
        <w:rPr>
          <w:rFonts w:ascii="Comic Sans MS" w:hAnsi="Comic Sans MS"/>
          <w:sz w:val="25"/>
          <w:szCs w:val="25"/>
        </w:rPr>
        <w:t>başka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bir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kişilik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özelliğinin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sebep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olduğu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gibi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bir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mesaj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vermekten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kaçınmalısınız</w:t>
      </w:r>
      <w:proofErr w:type="spellEnd"/>
      <w:r>
        <w:rPr>
          <w:rFonts w:ascii="Comic Sans MS" w:hAnsi="Comic Sans MS"/>
          <w:sz w:val="25"/>
          <w:szCs w:val="25"/>
        </w:rPr>
        <w:t>.</w:t>
      </w:r>
    </w:p>
    <w:p w:rsidR="003E0C80" w:rsidRDefault="003E0C80" w:rsidP="003E0C80">
      <w:pPr>
        <w:ind w:right="610"/>
        <w:jc w:val="right"/>
        <w:rPr>
          <w:rFonts w:ascii="Comic Sans MS" w:hAnsi="Comic Sans MS"/>
          <w:sz w:val="25"/>
          <w:szCs w:val="25"/>
        </w:rPr>
      </w:pPr>
      <w:r>
        <w:rPr>
          <w:noProof/>
          <w:lang w:val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51435</wp:posOffset>
            </wp:positionV>
            <wp:extent cx="1828800" cy="1304925"/>
            <wp:effectExtent l="0" t="0" r="0" b="9525"/>
            <wp:wrapSquare wrapText="bothSides"/>
            <wp:docPr id="3" name="Resim 3" descr="MPj034147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Pj0341478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C80" w:rsidRDefault="003E0C80" w:rsidP="003E0C80">
      <w:pPr>
        <w:ind w:right="610"/>
        <w:jc w:val="both"/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 xml:space="preserve">     </w:t>
      </w:r>
    </w:p>
    <w:p w:rsidR="003E0C80" w:rsidRDefault="003E0C80" w:rsidP="003E0C80">
      <w:pPr>
        <w:ind w:right="610"/>
        <w:jc w:val="both"/>
        <w:rPr>
          <w:rFonts w:ascii="Comic Sans MS" w:hAnsi="Comic Sans MS"/>
          <w:sz w:val="25"/>
          <w:szCs w:val="25"/>
        </w:rPr>
      </w:pPr>
    </w:p>
    <w:p w:rsidR="003E0C80" w:rsidRDefault="003E0C80" w:rsidP="003E0C80">
      <w:pPr>
        <w:numPr>
          <w:ilvl w:val="0"/>
          <w:numId w:val="2"/>
        </w:numPr>
        <w:ind w:right="610"/>
        <w:jc w:val="both"/>
        <w:rPr>
          <w:rFonts w:ascii="Comic Sans MS" w:hAnsi="Comic Sans MS"/>
          <w:sz w:val="25"/>
          <w:szCs w:val="25"/>
        </w:rPr>
      </w:pPr>
      <w:proofErr w:type="spellStart"/>
      <w:r>
        <w:rPr>
          <w:rFonts w:ascii="Comic Sans MS" w:hAnsi="Comic Sans MS"/>
          <w:b/>
          <w:i/>
          <w:sz w:val="25"/>
          <w:szCs w:val="25"/>
        </w:rPr>
        <w:t>Duygularını</w:t>
      </w:r>
      <w:proofErr w:type="spellEnd"/>
      <w:r>
        <w:rPr>
          <w:rFonts w:ascii="Comic Sans MS" w:hAnsi="Comic Sans MS"/>
          <w:b/>
          <w:i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b/>
          <w:i/>
          <w:sz w:val="25"/>
          <w:szCs w:val="25"/>
        </w:rPr>
        <w:t>paylaşmasına</w:t>
      </w:r>
      <w:proofErr w:type="spellEnd"/>
      <w:r>
        <w:rPr>
          <w:rFonts w:ascii="Comic Sans MS" w:hAnsi="Comic Sans MS"/>
          <w:b/>
          <w:i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b/>
          <w:i/>
          <w:sz w:val="25"/>
          <w:szCs w:val="25"/>
        </w:rPr>
        <w:t>fırsat</w:t>
      </w:r>
      <w:proofErr w:type="spellEnd"/>
      <w:r>
        <w:rPr>
          <w:rFonts w:ascii="Comic Sans MS" w:hAnsi="Comic Sans MS"/>
          <w:b/>
          <w:i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b/>
          <w:i/>
          <w:sz w:val="25"/>
          <w:szCs w:val="25"/>
        </w:rPr>
        <w:t>yaratın</w:t>
      </w:r>
      <w:proofErr w:type="spellEnd"/>
      <w:r>
        <w:rPr>
          <w:rFonts w:ascii="Comic Sans MS" w:hAnsi="Comic Sans MS"/>
          <w:b/>
          <w:i/>
          <w:sz w:val="25"/>
          <w:szCs w:val="25"/>
        </w:rPr>
        <w:t xml:space="preserve">: </w:t>
      </w:r>
      <w:proofErr w:type="spellStart"/>
      <w:r>
        <w:rPr>
          <w:rFonts w:ascii="Comic Sans MS" w:hAnsi="Comic Sans MS"/>
          <w:sz w:val="25"/>
          <w:szCs w:val="25"/>
        </w:rPr>
        <w:t>Karneye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verilen</w:t>
      </w:r>
      <w:proofErr w:type="spellEnd"/>
      <w:r>
        <w:rPr>
          <w:rFonts w:ascii="Comic Sans MS" w:hAnsi="Comic Sans MS"/>
          <w:sz w:val="25"/>
          <w:szCs w:val="25"/>
        </w:rPr>
        <w:t xml:space="preserve"> ilk </w:t>
      </w:r>
      <w:proofErr w:type="spellStart"/>
      <w:r>
        <w:rPr>
          <w:rFonts w:ascii="Comic Sans MS" w:hAnsi="Comic Sans MS"/>
          <w:sz w:val="25"/>
          <w:szCs w:val="25"/>
        </w:rPr>
        <w:t>tepkilerden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biri</w:t>
      </w:r>
      <w:proofErr w:type="spellEnd"/>
      <w:r>
        <w:rPr>
          <w:rFonts w:ascii="Comic Sans MS" w:hAnsi="Comic Sans MS"/>
          <w:sz w:val="25"/>
          <w:szCs w:val="25"/>
        </w:rPr>
        <w:t xml:space="preserve"> de “</w:t>
      </w:r>
      <w:proofErr w:type="spellStart"/>
      <w:r>
        <w:rPr>
          <w:rFonts w:ascii="Comic Sans MS" w:hAnsi="Comic Sans MS"/>
          <w:sz w:val="25"/>
          <w:szCs w:val="25"/>
        </w:rPr>
        <w:t>daha</w:t>
      </w:r>
      <w:proofErr w:type="spellEnd"/>
      <w:r>
        <w:rPr>
          <w:rFonts w:ascii="Comic Sans MS" w:hAnsi="Comic Sans MS"/>
          <w:sz w:val="25"/>
          <w:szCs w:val="25"/>
        </w:rPr>
        <w:t xml:space="preserve"> da </w:t>
      </w:r>
      <w:proofErr w:type="spellStart"/>
      <w:r>
        <w:rPr>
          <w:rFonts w:ascii="Comic Sans MS" w:hAnsi="Comic Sans MS"/>
          <w:sz w:val="25"/>
          <w:szCs w:val="25"/>
        </w:rPr>
        <w:t>iyi</w:t>
      </w:r>
      <w:proofErr w:type="spellEnd"/>
      <w:r>
        <w:rPr>
          <w:rFonts w:ascii="Comic Sans MS" w:hAnsi="Comic Sans MS"/>
          <w:sz w:val="25"/>
          <w:szCs w:val="25"/>
        </w:rPr>
        <w:t xml:space="preserve">” </w:t>
      </w:r>
      <w:proofErr w:type="spellStart"/>
      <w:r>
        <w:rPr>
          <w:rFonts w:ascii="Comic Sans MS" w:hAnsi="Comic Sans MS"/>
          <w:sz w:val="25"/>
          <w:szCs w:val="25"/>
        </w:rPr>
        <w:t>olmak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için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alınması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gereken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önlemleri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lastRenderedPageBreak/>
        <w:t>dile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getirmektir</w:t>
      </w:r>
      <w:proofErr w:type="spellEnd"/>
      <w:r>
        <w:rPr>
          <w:rFonts w:ascii="Comic Sans MS" w:hAnsi="Comic Sans MS"/>
          <w:sz w:val="25"/>
          <w:szCs w:val="25"/>
        </w:rPr>
        <w:t xml:space="preserve">. </w:t>
      </w:r>
      <w:proofErr w:type="spellStart"/>
      <w:r>
        <w:rPr>
          <w:rFonts w:ascii="Comic Sans MS" w:hAnsi="Comic Sans MS"/>
          <w:sz w:val="25"/>
          <w:szCs w:val="25"/>
        </w:rPr>
        <w:t>Oysa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ki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çocuğunuzun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ihtiyacı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bu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konudaki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duygusunun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fark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edilmesidir</w:t>
      </w:r>
      <w:proofErr w:type="spellEnd"/>
      <w:r>
        <w:rPr>
          <w:rFonts w:ascii="Comic Sans MS" w:hAnsi="Comic Sans MS"/>
          <w:sz w:val="25"/>
          <w:szCs w:val="25"/>
        </w:rPr>
        <w:t>. “</w:t>
      </w:r>
      <w:proofErr w:type="spellStart"/>
      <w:r>
        <w:rPr>
          <w:rFonts w:ascii="Comic Sans MS" w:hAnsi="Comic Sans MS"/>
          <w:sz w:val="25"/>
          <w:szCs w:val="25"/>
        </w:rPr>
        <w:t>Bugün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karneni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aldın</w:t>
      </w:r>
      <w:proofErr w:type="spellEnd"/>
      <w:r>
        <w:rPr>
          <w:rFonts w:ascii="Comic Sans MS" w:hAnsi="Comic Sans MS"/>
          <w:sz w:val="25"/>
          <w:szCs w:val="25"/>
        </w:rPr>
        <w:t xml:space="preserve">. </w:t>
      </w:r>
      <w:proofErr w:type="spellStart"/>
      <w:r>
        <w:rPr>
          <w:rFonts w:ascii="Comic Sans MS" w:hAnsi="Comic Sans MS"/>
          <w:sz w:val="25"/>
          <w:szCs w:val="25"/>
        </w:rPr>
        <w:t>Neler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hissettiğini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benimle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paylaşmak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ister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misin</w:t>
      </w:r>
      <w:proofErr w:type="spellEnd"/>
      <w:r>
        <w:rPr>
          <w:rFonts w:ascii="Comic Sans MS" w:hAnsi="Comic Sans MS"/>
          <w:sz w:val="25"/>
          <w:szCs w:val="25"/>
        </w:rPr>
        <w:t xml:space="preserve">?” </w:t>
      </w:r>
      <w:proofErr w:type="spellStart"/>
      <w:r>
        <w:rPr>
          <w:rFonts w:ascii="Comic Sans MS" w:hAnsi="Comic Sans MS"/>
          <w:sz w:val="25"/>
          <w:szCs w:val="25"/>
        </w:rPr>
        <w:t>ya</w:t>
      </w:r>
      <w:proofErr w:type="spellEnd"/>
      <w:r>
        <w:rPr>
          <w:rFonts w:ascii="Comic Sans MS" w:hAnsi="Comic Sans MS"/>
          <w:sz w:val="25"/>
          <w:szCs w:val="25"/>
        </w:rPr>
        <w:t xml:space="preserve"> da “</w:t>
      </w:r>
      <w:proofErr w:type="spellStart"/>
      <w:r>
        <w:rPr>
          <w:rFonts w:ascii="Comic Sans MS" w:hAnsi="Comic Sans MS"/>
          <w:sz w:val="25"/>
          <w:szCs w:val="25"/>
        </w:rPr>
        <w:t>Şu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anda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neler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hissediyorsun</w:t>
      </w:r>
      <w:proofErr w:type="spellEnd"/>
      <w:r>
        <w:rPr>
          <w:rFonts w:ascii="Comic Sans MS" w:hAnsi="Comic Sans MS"/>
          <w:sz w:val="25"/>
          <w:szCs w:val="25"/>
        </w:rPr>
        <w:t xml:space="preserve">?” </w:t>
      </w:r>
      <w:proofErr w:type="spellStart"/>
      <w:r>
        <w:rPr>
          <w:rFonts w:ascii="Comic Sans MS" w:hAnsi="Comic Sans MS"/>
          <w:sz w:val="25"/>
          <w:szCs w:val="25"/>
        </w:rPr>
        <w:t>gibi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sorular</w:t>
      </w:r>
      <w:proofErr w:type="spellEnd"/>
      <w:r>
        <w:rPr>
          <w:rFonts w:ascii="Comic Sans MS" w:hAnsi="Comic Sans MS"/>
          <w:sz w:val="25"/>
          <w:szCs w:val="25"/>
        </w:rPr>
        <w:t xml:space="preserve">, </w:t>
      </w:r>
      <w:proofErr w:type="spellStart"/>
      <w:r>
        <w:rPr>
          <w:rFonts w:ascii="Comic Sans MS" w:hAnsi="Comic Sans MS"/>
          <w:sz w:val="25"/>
          <w:szCs w:val="25"/>
        </w:rPr>
        <w:t>çocuğa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notları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nasıl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olursa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olsun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kendisine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değer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verildiği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mesajını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verir</w:t>
      </w:r>
      <w:proofErr w:type="spellEnd"/>
      <w:r>
        <w:rPr>
          <w:rFonts w:ascii="Comic Sans MS" w:hAnsi="Comic Sans MS"/>
          <w:sz w:val="25"/>
          <w:szCs w:val="25"/>
        </w:rPr>
        <w:t xml:space="preserve">.  </w:t>
      </w:r>
      <w:proofErr w:type="spellStart"/>
      <w:r>
        <w:rPr>
          <w:rFonts w:ascii="Comic Sans MS" w:hAnsi="Comic Sans MS"/>
          <w:sz w:val="25"/>
          <w:szCs w:val="25"/>
        </w:rPr>
        <w:t>Duygusunu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dinledikten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sonra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alınacak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proofErr w:type="gramStart"/>
      <w:r>
        <w:rPr>
          <w:rFonts w:ascii="Comic Sans MS" w:hAnsi="Comic Sans MS"/>
          <w:sz w:val="25"/>
          <w:szCs w:val="25"/>
        </w:rPr>
        <w:t>önlemler</w:t>
      </w:r>
      <w:proofErr w:type="spellEnd"/>
      <w:r>
        <w:rPr>
          <w:rFonts w:ascii="Comic Sans MS" w:hAnsi="Comic Sans MS"/>
          <w:sz w:val="25"/>
          <w:szCs w:val="25"/>
        </w:rPr>
        <w:t xml:space="preserve">  </w:t>
      </w:r>
      <w:proofErr w:type="spellStart"/>
      <w:r>
        <w:rPr>
          <w:rFonts w:ascii="Comic Sans MS" w:hAnsi="Comic Sans MS"/>
          <w:sz w:val="25"/>
          <w:szCs w:val="25"/>
        </w:rPr>
        <w:t>üzerinde</w:t>
      </w:r>
      <w:proofErr w:type="spellEnd"/>
      <w:proofErr w:type="gram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konuşmak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 w:rsidR="00023377">
        <w:rPr>
          <w:rFonts w:ascii="Comic Sans MS" w:hAnsi="Comic Sans MS"/>
          <w:sz w:val="25"/>
          <w:szCs w:val="25"/>
        </w:rPr>
        <w:t>daha</w:t>
      </w:r>
      <w:proofErr w:type="spellEnd"/>
      <w:r w:rsidR="00023377"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olumlu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r w:rsidR="00023377">
        <w:rPr>
          <w:rFonts w:ascii="Comic Sans MS" w:hAnsi="Comic Sans MS"/>
          <w:sz w:val="25"/>
          <w:szCs w:val="25"/>
        </w:rPr>
        <w:t>olacaktır.</w:t>
      </w:r>
      <w:bookmarkStart w:id="0" w:name="_GoBack"/>
      <w:bookmarkEnd w:id="0"/>
    </w:p>
    <w:p w:rsidR="003E0C80" w:rsidRDefault="003E0C80" w:rsidP="003E0C80">
      <w:pPr>
        <w:ind w:right="610"/>
        <w:jc w:val="both"/>
        <w:rPr>
          <w:rFonts w:ascii="Comic Sans MS" w:hAnsi="Comic Sans MS"/>
          <w:sz w:val="25"/>
          <w:szCs w:val="25"/>
        </w:rPr>
      </w:pPr>
    </w:p>
    <w:p w:rsidR="003E0C80" w:rsidRDefault="003E0C80" w:rsidP="003E0C80">
      <w:pPr>
        <w:numPr>
          <w:ilvl w:val="0"/>
          <w:numId w:val="2"/>
        </w:numPr>
        <w:ind w:right="610"/>
        <w:jc w:val="both"/>
        <w:rPr>
          <w:rFonts w:ascii="Comic Sans MS" w:hAnsi="Comic Sans MS"/>
          <w:sz w:val="25"/>
          <w:szCs w:val="25"/>
        </w:rPr>
      </w:pPr>
      <w:proofErr w:type="spellStart"/>
      <w:r>
        <w:rPr>
          <w:rFonts w:ascii="Comic Sans MS" w:hAnsi="Comic Sans MS"/>
          <w:b/>
          <w:i/>
          <w:sz w:val="25"/>
          <w:szCs w:val="25"/>
        </w:rPr>
        <w:t>Karne</w:t>
      </w:r>
      <w:proofErr w:type="spellEnd"/>
      <w:r>
        <w:rPr>
          <w:rFonts w:ascii="Comic Sans MS" w:hAnsi="Comic Sans MS"/>
          <w:b/>
          <w:i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b/>
          <w:i/>
          <w:sz w:val="25"/>
          <w:szCs w:val="25"/>
        </w:rPr>
        <w:t>sonucunu</w:t>
      </w:r>
      <w:proofErr w:type="spellEnd"/>
      <w:r>
        <w:rPr>
          <w:rFonts w:ascii="Comic Sans MS" w:hAnsi="Comic Sans MS"/>
          <w:b/>
          <w:i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b/>
          <w:i/>
          <w:sz w:val="25"/>
          <w:szCs w:val="25"/>
        </w:rPr>
        <w:t>maddi</w:t>
      </w:r>
      <w:proofErr w:type="spellEnd"/>
      <w:r>
        <w:rPr>
          <w:rFonts w:ascii="Comic Sans MS" w:hAnsi="Comic Sans MS"/>
          <w:b/>
          <w:i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b/>
          <w:i/>
          <w:sz w:val="25"/>
          <w:szCs w:val="25"/>
        </w:rPr>
        <w:t>olarak</w:t>
      </w:r>
      <w:proofErr w:type="spellEnd"/>
      <w:r>
        <w:rPr>
          <w:rFonts w:ascii="Comic Sans MS" w:hAnsi="Comic Sans MS"/>
          <w:b/>
          <w:i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b/>
          <w:i/>
          <w:sz w:val="25"/>
          <w:szCs w:val="25"/>
        </w:rPr>
        <w:t>ödüllendirmeyin</w:t>
      </w:r>
      <w:proofErr w:type="spellEnd"/>
      <w:r>
        <w:rPr>
          <w:rFonts w:ascii="Comic Sans MS" w:hAnsi="Comic Sans MS"/>
          <w:b/>
          <w:i/>
          <w:sz w:val="25"/>
          <w:szCs w:val="25"/>
        </w:rPr>
        <w:t xml:space="preserve">: </w:t>
      </w:r>
      <w:proofErr w:type="spellStart"/>
      <w:r>
        <w:rPr>
          <w:rFonts w:ascii="Comic Sans MS" w:hAnsi="Comic Sans MS"/>
          <w:sz w:val="25"/>
          <w:szCs w:val="25"/>
        </w:rPr>
        <w:t>İçten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bir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takdir</w:t>
      </w:r>
      <w:proofErr w:type="spellEnd"/>
      <w:r>
        <w:rPr>
          <w:rFonts w:ascii="Comic Sans MS" w:hAnsi="Comic Sans MS"/>
          <w:sz w:val="25"/>
          <w:szCs w:val="25"/>
        </w:rPr>
        <w:t xml:space="preserve">, </w:t>
      </w:r>
      <w:proofErr w:type="spellStart"/>
      <w:r>
        <w:rPr>
          <w:rFonts w:ascii="Comic Sans MS" w:hAnsi="Comic Sans MS"/>
          <w:sz w:val="25"/>
          <w:szCs w:val="25"/>
        </w:rPr>
        <w:t>sıcacık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bir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dokunuş</w:t>
      </w:r>
      <w:proofErr w:type="spellEnd"/>
      <w:r>
        <w:rPr>
          <w:rFonts w:ascii="Comic Sans MS" w:hAnsi="Comic Sans MS"/>
          <w:sz w:val="25"/>
          <w:szCs w:val="25"/>
        </w:rPr>
        <w:t xml:space="preserve"> her </w:t>
      </w:r>
      <w:proofErr w:type="spellStart"/>
      <w:r>
        <w:rPr>
          <w:rFonts w:ascii="Comic Sans MS" w:hAnsi="Comic Sans MS"/>
          <w:sz w:val="25"/>
          <w:szCs w:val="25"/>
        </w:rPr>
        <w:t>türlü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maddi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ödülün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üstündedir</w:t>
      </w:r>
      <w:proofErr w:type="spellEnd"/>
      <w:r>
        <w:rPr>
          <w:rFonts w:ascii="Comic Sans MS" w:hAnsi="Comic Sans MS"/>
          <w:sz w:val="25"/>
          <w:szCs w:val="25"/>
        </w:rPr>
        <w:t xml:space="preserve">. </w:t>
      </w:r>
      <w:proofErr w:type="spellStart"/>
      <w:r>
        <w:rPr>
          <w:rFonts w:ascii="Comic Sans MS" w:hAnsi="Comic Sans MS"/>
          <w:sz w:val="25"/>
          <w:szCs w:val="25"/>
        </w:rPr>
        <w:t>Ayrıca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ders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çalışmak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ve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ödevlerini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yapmanın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onun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sorumluluğu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olduğu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mesajını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vermeyi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unutmayın</w:t>
      </w:r>
      <w:proofErr w:type="spellEnd"/>
      <w:r>
        <w:rPr>
          <w:rFonts w:ascii="Comic Sans MS" w:hAnsi="Comic Sans MS"/>
          <w:sz w:val="25"/>
          <w:szCs w:val="25"/>
        </w:rPr>
        <w:t>.</w:t>
      </w:r>
    </w:p>
    <w:p w:rsidR="003E0C80" w:rsidRDefault="003E0C80" w:rsidP="003E0C80">
      <w:pPr>
        <w:ind w:right="610"/>
        <w:jc w:val="both"/>
        <w:rPr>
          <w:rFonts w:ascii="Comic Sans MS" w:hAnsi="Comic Sans MS"/>
          <w:sz w:val="25"/>
          <w:szCs w:val="25"/>
        </w:rPr>
      </w:pPr>
    </w:p>
    <w:p w:rsidR="003E0C80" w:rsidRDefault="003E0C80" w:rsidP="003E0C80">
      <w:pPr>
        <w:numPr>
          <w:ilvl w:val="0"/>
          <w:numId w:val="2"/>
        </w:numPr>
        <w:ind w:right="610"/>
        <w:jc w:val="both"/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b/>
          <w:i/>
          <w:sz w:val="25"/>
          <w:szCs w:val="25"/>
        </w:rPr>
        <w:t xml:space="preserve">Son </w:t>
      </w:r>
      <w:proofErr w:type="spellStart"/>
      <w:r>
        <w:rPr>
          <w:rFonts w:ascii="Comic Sans MS" w:hAnsi="Comic Sans MS"/>
          <w:b/>
          <w:i/>
          <w:sz w:val="25"/>
          <w:szCs w:val="25"/>
        </w:rPr>
        <w:t>olarak</w:t>
      </w:r>
      <w:proofErr w:type="spellEnd"/>
      <w:r>
        <w:rPr>
          <w:rFonts w:ascii="Comic Sans MS" w:hAnsi="Comic Sans MS"/>
          <w:b/>
          <w:i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b/>
          <w:i/>
          <w:sz w:val="25"/>
          <w:szCs w:val="25"/>
        </w:rPr>
        <w:t>unutmayın</w:t>
      </w:r>
      <w:proofErr w:type="spellEnd"/>
      <w:r>
        <w:rPr>
          <w:rFonts w:ascii="Comic Sans MS" w:hAnsi="Comic Sans MS"/>
          <w:b/>
          <w:i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b/>
          <w:i/>
          <w:sz w:val="25"/>
          <w:szCs w:val="25"/>
        </w:rPr>
        <w:t>ki</w:t>
      </w:r>
      <w:proofErr w:type="spellEnd"/>
      <w:r>
        <w:rPr>
          <w:rFonts w:ascii="Comic Sans MS" w:hAnsi="Comic Sans MS"/>
          <w:sz w:val="25"/>
          <w:szCs w:val="25"/>
        </w:rPr>
        <w:t xml:space="preserve">, </w:t>
      </w:r>
      <w:proofErr w:type="spellStart"/>
      <w:r>
        <w:rPr>
          <w:rFonts w:ascii="Comic Sans MS" w:hAnsi="Comic Sans MS"/>
          <w:sz w:val="25"/>
          <w:szCs w:val="25"/>
        </w:rPr>
        <w:t>akademik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başarı</w:t>
      </w:r>
      <w:proofErr w:type="spellEnd"/>
      <w:r>
        <w:rPr>
          <w:rFonts w:ascii="Comic Sans MS" w:hAnsi="Comic Sans MS"/>
          <w:sz w:val="25"/>
          <w:szCs w:val="25"/>
        </w:rPr>
        <w:t xml:space="preserve"> her </w:t>
      </w:r>
      <w:proofErr w:type="spellStart"/>
      <w:r>
        <w:rPr>
          <w:rFonts w:ascii="Comic Sans MS" w:hAnsi="Comic Sans MS"/>
          <w:sz w:val="25"/>
          <w:szCs w:val="25"/>
        </w:rPr>
        <w:t>zaman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hayattaki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başarıyı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göstermez</w:t>
      </w:r>
      <w:proofErr w:type="spellEnd"/>
      <w:r>
        <w:rPr>
          <w:rFonts w:ascii="Comic Sans MS" w:hAnsi="Comic Sans MS"/>
          <w:sz w:val="25"/>
          <w:szCs w:val="25"/>
        </w:rPr>
        <w:t xml:space="preserve">. Bu </w:t>
      </w:r>
      <w:proofErr w:type="spellStart"/>
      <w:r>
        <w:rPr>
          <w:rFonts w:ascii="Comic Sans MS" w:hAnsi="Comic Sans MS"/>
          <w:sz w:val="25"/>
          <w:szCs w:val="25"/>
        </w:rPr>
        <w:t>konudaki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geleceğe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yönelik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kaygılarınızı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bir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kenara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bırakabilirseniz</w:t>
      </w:r>
      <w:proofErr w:type="spellEnd"/>
      <w:r>
        <w:rPr>
          <w:rFonts w:ascii="Comic Sans MS" w:hAnsi="Comic Sans MS"/>
          <w:sz w:val="25"/>
          <w:szCs w:val="25"/>
        </w:rPr>
        <w:t xml:space="preserve">, </w:t>
      </w:r>
      <w:proofErr w:type="spellStart"/>
      <w:r>
        <w:rPr>
          <w:rFonts w:ascii="Comic Sans MS" w:hAnsi="Comic Sans MS"/>
          <w:sz w:val="25"/>
          <w:szCs w:val="25"/>
        </w:rPr>
        <w:t>çocuğunuzun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bugünkü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yaşantısına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daha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çok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katkıda</w:t>
      </w:r>
      <w:proofErr w:type="spellEnd"/>
      <w:r>
        <w:rPr>
          <w:rFonts w:ascii="Comic Sans MS" w:hAnsi="Comic Sans MS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sz w:val="25"/>
          <w:szCs w:val="25"/>
        </w:rPr>
        <w:t>bulunabilirsiniz</w:t>
      </w:r>
      <w:proofErr w:type="spellEnd"/>
      <w:r>
        <w:rPr>
          <w:rFonts w:ascii="Comic Sans MS" w:hAnsi="Comic Sans MS"/>
          <w:sz w:val="25"/>
          <w:szCs w:val="25"/>
        </w:rPr>
        <w:t>.</w:t>
      </w:r>
    </w:p>
    <w:p w:rsidR="003E0C80" w:rsidRDefault="003E0C80" w:rsidP="003E0C80">
      <w:pPr>
        <w:ind w:right="610"/>
        <w:jc w:val="both"/>
        <w:rPr>
          <w:rFonts w:ascii="Comic Sans MS" w:hAnsi="Comic Sans MS"/>
          <w:color w:val="800080"/>
          <w:sz w:val="25"/>
          <w:szCs w:val="25"/>
        </w:rPr>
      </w:pPr>
    </w:p>
    <w:p w:rsidR="003E0C80" w:rsidRDefault="003E0C80" w:rsidP="003E0C80">
      <w:pPr>
        <w:ind w:right="610"/>
        <w:jc w:val="both"/>
        <w:rPr>
          <w:rFonts w:ascii="Comic Sans MS" w:hAnsi="Comic Sans MS"/>
          <w:color w:val="800080"/>
          <w:sz w:val="25"/>
          <w:szCs w:val="25"/>
        </w:rPr>
      </w:pPr>
      <w:proofErr w:type="spellStart"/>
      <w:r>
        <w:rPr>
          <w:rFonts w:ascii="Comic Sans MS" w:hAnsi="Comic Sans MS"/>
          <w:b/>
          <w:i/>
          <w:color w:val="800080"/>
          <w:sz w:val="25"/>
          <w:szCs w:val="25"/>
        </w:rPr>
        <w:t>Keyifli</w:t>
      </w:r>
      <w:proofErr w:type="spellEnd"/>
      <w:r>
        <w:rPr>
          <w:rFonts w:ascii="Comic Sans MS" w:hAnsi="Comic Sans MS"/>
          <w:b/>
          <w:i/>
          <w:color w:val="800080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b/>
          <w:i/>
          <w:color w:val="800080"/>
          <w:sz w:val="25"/>
          <w:szCs w:val="25"/>
        </w:rPr>
        <w:t>bir</w:t>
      </w:r>
      <w:proofErr w:type="spellEnd"/>
      <w:r>
        <w:rPr>
          <w:rFonts w:ascii="Comic Sans MS" w:hAnsi="Comic Sans MS"/>
          <w:b/>
          <w:i/>
          <w:color w:val="800080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b/>
          <w:i/>
          <w:color w:val="800080"/>
          <w:sz w:val="25"/>
          <w:szCs w:val="25"/>
        </w:rPr>
        <w:t>tatil</w:t>
      </w:r>
      <w:proofErr w:type="spellEnd"/>
      <w:r>
        <w:rPr>
          <w:rFonts w:ascii="Comic Sans MS" w:hAnsi="Comic Sans MS"/>
          <w:b/>
          <w:i/>
          <w:color w:val="800080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b/>
          <w:i/>
          <w:color w:val="800080"/>
          <w:sz w:val="25"/>
          <w:szCs w:val="25"/>
        </w:rPr>
        <w:t>geçirmeniz</w:t>
      </w:r>
      <w:proofErr w:type="spellEnd"/>
      <w:r>
        <w:rPr>
          <w:rFonts w:ascii="Comic Sans MS" w:hAnsi="Comic Sans MS"/>
          <w:b/>
          <w:i/>
          <w:color w:val="800080"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b/>
          <w:i/>
          <w:color w:val="800080"/>
          <w:sz w:val="25"/>
          <w:szCs w:val="25"/>
        </w:rPr>
        <w:t>dileğiyle</w:t>
      </w:r>
      <w:proofErr w:type="spellEnd"/>
      <w:r>
        <w:rPr>
          <w:rFonts w:ascii="Comic Sans MS" w:hAnsi="Comic Sans MS"/>
          <w:b/>
          <w:i/>
          <w:color w:val="800080"/>
          <w:sz w:val="25"/>
          <w:szCs w:val="25"/>
        </w:rPr>
        <w:t>...</w:t>
      </w:r>
      <w:r>
        <w:rPr>
          <w:rFonts w:ascii="Comic Sans MS" w:hAnsi="Comic Sans MS"/>
          <w:color w:val="800080"/>
          <w:sz w:val="25"/>
          <w:szCs w:val="25"/>
        </w:rPr>
        <w:t xml:space="preserve">              </w:t>
      </w:r>
    </w:p>
    <w:p w:rsidR="00177A97" w:rsidRDefault="00177A97" w:rsidP="003E0C80">
      <w:pPr>
        <w:ind w:right="610"/>
        <w:jc w:val="both"/>
        <w:rPr>
          <w:rFonts w:ascii="Comic Sans MS" w:hAnsi="Comic Sans MS"/>
          <w:color w:val="800080"/>
          <w:sz w:val="25"/>
          <w:szCs w:val="25"/>
        </w:rPr>
      </w:pPr>
    </w:p>
    <w:p w:rsidR="003E0C80" w:rsidRDefault="00177A97" w:rsidP="003E0C80">
      <w:pPr>
        <w:ind w:right="610"/>
        <w:jc w:val="right"/>
        <w:rPr>
          <w:color w:val="800080"/>
          <w:sz w:val="24"/>
          <w:szCs w:val="24"/>
        </w:rPr>
      </w:pPr>
      <w:r>
        <w:rPr>
          <w:rFonts w:ascii="Comic Sans MS" w:hAnsi="Comic Sans MS"/>
          <w:b/>
          <w:color w:val="800080"/>
          <w:sz w:val="24"/>
          <w:szCs w:val="24"/>
        </w:rPr>
        <w:t>REHBERLİK SERVİSİ</w:t>
      </w:r>
    </w:p>
    <w:p w:rsidR="00937443" w:rsidRDefault="00937443"/>
    <w:sectPr w:rsidR="00937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4E0" w:rsidRDefault="00E234E0" w:rsidP="00023377">
      <w:r>
        <w:separator/>
      </w:r>
    </w:p>
  </w:endnote>
  <w:endnote w:type="continuationSeparator" w:id="0">
    <w:p w:rsidR="00E234E0" w:rsidRDefault="00E234E0" w:rsidP="0002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4E0" w:rsidRDefault="00E234E0" w:rsidP="00023377">
      <w:r>
        <w:separator/>
      </w:r>
    </w:p>
  </w:footnote>
  <w:footnote w:type="continuationSeparator" w:id="0">
    <w:p w:rsidR="00E234E0" w:rsidRDefault="00E234E0" w:rsidP="00023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9191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8035A7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  <w:lvlOverride w:ilv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80"/>
    <w:rsid w:val="00022DC2"/>
    <w:rsid w:val="00023377"/>
    <w:rsid w:val="00177A97"/>
    <w:rsid w:val="003E0C80"/>
    <w:rsid w:val="00937443"/>
    <w:rsid w:val="00E2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k1">
    <w:name w:val="heading 1"/>
    <w:basedOn w:val="Normal"/>
    <w:next w:val="Normal"/>
    <w:link w:val="Balk1Char"/>
    <w:qFormat/>
    <w:rsid w:val="003E0C80"/>
    <w:pPr>
      <w:keepNext/>
      <w:outlineLvl w:val="0"/>
    </w:pPr>
    <w:rPr>
      <w:rFonts w:ascii="Comic Sans MS" w:hAnsi="Comic Sans MS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E0C80"/>
    <w:rPr>
      <w:rFonts w:ascii="Comic Sans MS" w:eastAsia="Times New Roman" w:hAnsi="Comic Sans MS" w:cs="Times New Roman"/>
      <w:sz w:val="24"/>
      <w:szCs w:val="20"/>
      <w:lang w:val="en-AU" w:eastAsia="tr-TR"/>
    </w:rPr>
  </w:style>
  <w:style w:type="paragraph" w:styleId="KonuBal">
    <w:name w:val="Title"/>
    <w:basedOn w:val="Normal"/>
    <w:link w:val="KonuBalChar"/>
    <w:qFormat/>
    <w:rsid w:val="003E0C80"/>
    <w:pPr>
      <w:jc w:val="center"/>
    </w:pPr>
    <w:rPr>
      <w:b/>
      <w:bCs/>
      <w:sz w:val="24"/>
      <w:szCs w:val="24"/>
      <w:u w:val="single"/>
      <w:lang w:val="tr-TR" w:eastAsia="en-US"/>
    </w:rPr>
  </w:style>
  <w:style w:type="character" w:customStyle="1" w:styleId="KonuBalChar">
    <w:name w:val="Konu Başlığı Char"/>
    <w:basedOn w:val="VarsaylanParagrafYazTipi"/>
    <w:link w:val="KonuBal"/>
    <w:rsid w:val="003E0C8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GvdeMetni">
    <w:name w:val="Body Text"/>
    <w:basedOn w:val="Normal"/>
    <w:link w:val="GvdeMetniChar"/>
    <w:semiHidden/>
    <w:unhideWhenUsed/>
    <w:rsid w:val="003E0C80"/>
    <w:pPr>
      <w:ind w:right="-1050"/>
    </w:pPr>
    <w:rPr>
      <w:rFonts w:ascii="Comic Sans MS" w:hAnsi="Comic Sans MS"/>
      <w:sz w:val="24"/>
    </w:rPr>
  </w:style>
  <w:style w:type="character" w:customStyle="1" w:styleId="GvdeMetniChar">
    <w:name w:val="Gövde Metni Char"/>
    <w:basedOn w:val="VarsaylanParagrafYazTipi"/>
    <w:link w:val="GvdeMetni"/>
    <w:semiHidden/>
    <w:rsid w:val="003E0C80"/>
    <w:rPr>
      <w:rFonts w:ascii="Comic Sans MS" w:eastAsia="Times New Roman" w:hAnsi="Comic Sans MS" w:cs="Times New Roman"/>
      <w:sz w:val="24"/>
      <w:szCs w:val="20"/>
      <w:lang w:val="en-AU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0C8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0C80"/>
    <w:rPr>
      <w:rFonts w:ascii="Tahoma" w:eastAsia="Times New Roman" w:hAnsi="Tahoma" w:cs="Tahoma"/>
      <w:sz w:val="16"/>
      <w:szCs w:val="16"/>
      <w:lang w:val="en-AU" w:eastAsia="tr-TR"/>
    </w:rPr>
  </w:style>
  <w:style w:type="paragraph" w:styleId="ListeParagraf">
    <w:name w:val="List Paragraph"/>
    <w:basedOn w:val="Normal"/>
    <w:uiPriority w:val="34"/>
    <w:qFormat/>
    <w:rsid w:val="00177A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2337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23377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Altbilgi">
    <w:name w:val="footer"/>
    <w:basedOn w:val="Normal"/>
    <w:link w:val="AltbilgiChar"/>
    <w:uiPriority w:val="99"/>
    <w:unhideWhenUsed/>
    <w:rsid w:val="0002337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23377"/>
    <w:rPr>
      <w:rFonts w:ascii="Times New Roman" w:eastAsia="Times New Roman" w:hAnsi="Times New Roman" w:cs="Times New Roman"/>
      <w:sz w:val="20"/>
      <w:szCs w:val="20"/>
      <w:lang w:val="en-AU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k1">
    <w:name w:val="heading 1"/>
    <w:basedOn w:val="Normal"/>
    <w:next w:val="Normal"/>
    <w:link w:val="Balk1Char"/>
    <w:qFormat/>
    <w:rsid w:val="003E0C80"/>
    <w:pPr>
      <w:keepNext/>
      <w:outlineLvl w:val="0"/>
    </w:pPr>
    <w:rPr>
      <w:rFonts w:ascii="Comic Sans MS" w:hAnsi="Comic Sans MS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E0C80"/>
    <w:rPr>
      <w:rFonts w:ascii="Comic Sans MS" w:eastAsia="Times New Roman" w:hAnsi="Comic Sans MS" w:cs="Times New Roman"/>
      <w:sz w:val="24"/>
      <w:szCs w:val="20"/>
      <w:lang w:val="en-AU" w:eastAsia="tr-TR"/>
    </w:rPr>
  </w:style>
  <w:style w:type="paragraph" w:styleId="KonuBal">
    <w:name w:val="Title"/>
    <w:basedOn w:val="Normal"/>
    <w:link w:val="KonuBalChar"/>
    <w:qFormat/>
    <w:rsid w:val="003E0C80"/>
    <w:pPr>
      <w:jc w:val="center"/>
    </w:pPr>
    <w:rPr>
      <w:b/>
      <w:bCs/>
      <w:sz w:val="24"/>
      <w:szCs w:val="24"/>
      <w:u w:val="single"/>
      <w:lang w:val="tr-TR" w:eastAsia="en-US"/>
    </w:rPr>
  </w:style>
  <w:style w:type="character" w:customStyle="1" w:styleId="KonuBalChar">
    <w:name w:val="Konu Başlığı Char"/>
    <w:basedOn w:val="VarsaylanParagrafYazTipi"/>
    <w:link w:val="KonuBal"/>
    <w:rsid w:val="003E0C8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GvdeMetni">
    <w:name w:val="Body Text"/>
    <w:basedOn w:val="Normal"/>
    <w:link w:val="GvdeMetniChar"/>
    <w:semiHidden/>
    <w:unhideWhenUsed/>
    <w:rsid w:val="003E0C80"/>
    <w:pPr>
      <w:ind w:right="-1050"/>
    </w:pPr>
    <w:rPr>
      <w:rFonts w:ascii="Comic Sans MS" w:hAnsi="Comic Sans MS"/>
      <w:sz w:val="24"/>
    </w:rPr>
  </w:style>
  <w:style w:type="character" w:customStyle="1" w:styleId="GvdeMetniChar">
    <w:name w:val="Gövde Metni Char"/>
    <w:basedOn w:val="VarsaylanParagrafYazTipi"/>
    <w:link w:val="GvdeMetni"/>
    <w:semiHidden/>
    <w:rsid w:val="003E0C80"/>
    <w:rPr>
      <w:rFonts w:ascii="Comic Sans MS" w:eastAsia="Times New Roman" w:hAnsi="Comic Sans MS" w:cs="Times New Roman"/>
      <w:sz w:val="24"/>
      <w:szCs w:val="20"/>
      <w:lang w:val="en-AU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0C8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0C80"/>
    <w:rPr>
      <w:rFonts w:ascii="Tahoma" w:eastAsia="Times New Roman" w:hAnsi="Tahoma" w:cs="Tahoma"/>
      <w:sz w:val="16"/>
      <w:szCs w:val="16"/>
      <w:lang w:val="en-AU" w:eastAsia="tr-TR"/>
    </w:rPr>
  </w:style>
  <w:style w:type="paragraph" w:styleId="ListeParagraf">
    <w:name w:val="List Paragraph"/>
    <w:basedOn w:val="Normal"/>
    <w:uiPriority w:val="34"/>
    <w:qFormat/>
    <w:rsid w:val="00177A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2337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23377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Altbilgi">
    <w:name w:val="footer"/>
    <w:basedOn w:val="Normal"/>
    <w:link w:val="AltbilgiChar"/>
    <w:uiPriority w:val="99"/>
    <w:unhideWhenUsed/>
    <w:rsid w:val="0002337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23377"/>
    <w:rPr>
      <w:rFonts w:ascii="Times New Roman" w:eastAsia="Times New Roman" w:hAnsi="Times New Roman" w:cs="Times New Roman"/>
      <w:sz w:val="20"/>
      <w:szCs w:val="20"/>
      <w:lang w:val="en-AU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2015-01-19T07:53:00Z</dcterms:created>
  <dcterms:modified xsi:type="dcterms:W3CDTF">2015-01-19T08:32:00Z</dcterms:modified>
</cp:coreProperties>
</file>